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АДМИНИСТРАЦИЯ МУНИЦИПАЛЬНОГО ОБРАЗОВАНИЯ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 КАЛИНИНСКИЙ РАЙОН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ПРОТОКОЛ № </w:t>
      </w:r>
      <w:r w:rsidR="00F24059">
        <w:rPr>
          <w:sz w:val="28"/>
          <w:szCs w:val="28"/>
        </w:rPr>
        <w:t>2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 xml:space="preserve">Совета по предпринимательству при главе </w:t>
      </w:r>
    </w:p>
    <w:p w:rsidR="0092254A" w:rsidRPr="00F81279" w:rsidRDefault="0092254A" w:rsidP="00320FBA">
      <w:pPr>
        <w:jc w:val="center"/>
        <w:rPr>
          <w:sz w:val="28"/>
          <w:szCs w:val="28"/>
        </w:rPr>
      </w:pPr>
      <w:r w:rsidRPr="00F81279">
        <w:rPr>
          <w:sz w:val="28"/>
          <w:szCs w:val="28"/>
        </w:rPr>
        <w:t>муниципального образования Калининский район</w:t>
      </w:r>
    </w:p>
    <w:p w:rsidR="0092254A" w:rsidRDefault="0092254A" w:rsidP="00320FBA">
      <w:pPr>
        <w:jc w:val="center"/>
        <w:rPr>
          <w:sz w:val="28"/>
          <w:szCs w:val="28"/>
        </w:rPr>
      </w:pPr>
    </w:p>
    <w:p w:rsidR="0092254A" w:rsidRPr="00F81279" w:rsidRDefault="0092254A" w:rsidP="00320FB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92254A" w:rsidRPr="00F81279">
        <w:tc>
          <w:tcPr>
            <w:tcW w:w="4785" w:type="dxa"/>
          </w:tcPr>
          <w:p w:rsidR="0092254A" w:rsidRPr="00F81279" w:rsidRDefault="0092254A" w:rsidP="0041164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 xml:space="preserve">ст. Калининская, </w:t>
            </w:r>
            <w:proofErr w:type="spellStart"/>
            <w:r w:rsidRPr="00F81279">
              <w:rPr>
                <w:sz w:val="28"/>
                <w:szCs w:val="28"/>
              </w:rPr>
              <w:t>ул</w:t>
            </w:r>
            <w:proofErr w:type="gramStart"/>
            <w:r w:rsidRPr="00F81279">
              <w:rPr>
                <w:sz w:val="28"/>
                <w:szCs w:val="28"/>
              </w:rPr>
              <w:t>.Л</w:t>
            </w:r>
            <w:proofErr w:type="gramEnd"/>
            <w:r w:rsidRPr="00F81279">
              <w:rPr>
                <w:sz w:val="28"/>
                <w:szCs w:val="28"/>
              </w:rPr>
              <w:t>енина</w:t>
            </w:r>
            <w:proofErr w:type="spellEnd"/>
            <w:r w:rsidRPr="00F8127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147</w:t>
            </w:r>
          </w:p>
        </w:tc>
        <w:tc>
          <w:tcPr>
            <w:tcW w:w="4786" w:type="dxa"/>
          </w:tcPr>
          <w:p w:rsidR="0092254A" w:rsidRPr="00F81279" w:rsidRDefault="00BC0682" w:rsidP="00F240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24059">
              <w:rPr>
                <w:sz w:val="28"/>
                <w:szCs w:val="28"/>
              </w:rPr>
              <w:t>5</w:t>
            </w:r>
            <w:r w:rsidR="0092254A">
              <w:rPr>
                <w:sz w:val="28"/>
                <w:szCs w:val="28"/>
              </w:rPr>
              <w:t xml:space="preserve"> </w:t>
            </w:r>
            <w:r w:rsidR="00F24059">
              <w:rPr>
                <w:sz w:val="28"/>
                <w:szCs w:val="28"/>
              </w:rPr>
              <w:t>апреля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20</w:t>
            </w:r>
            <w:r w:rsidR="002705B0">
              <w:rPr>
                <w:sz w:val="28"/>
                <w:szCs w:val="28"/>
              </w:rPr>
              <w:t>2</w:t>
            </w:r>
            <w:r w:rsidR="00F24059">
              <w:rPr>
                <w:sz w:val="28"/>
                <w:szCs w:val="28"/>
              </w:rPr>
              <w:t>4</w:t>
            </w:r>
            <w:r w:rsidR="0092254A">
              <w:rPr>
                <w:sz w:val="28"/>
                <w:szCs w:val="28"/>
              </w:rPr>
              <w:t xml:space="preserve"> </w:t>
            </w:r>
            <w:r w:rsidR="0092254A" w:rsidRPr="00F81279">
              <w:rPr>
                <w:sz w:val="28"/>
                <w:szCs w:val="28"/>
              </w:rPr>
              <w:t>года</w:t>
            </w:r>
          </w:p>
        </w:tc>
      </w:tr>
      <w:tr w:rsidR="0092254A" w:rsidRPr="00F81279">
        <w:tc>
          <w:tcPr>
            <w:tcW w:w="4785" w:type="dxa"/>
          </w:tcPr>
          <w:p w:rsidR="0092254A" w:rsidRPr="00F81279" w:rsidRDefault="00344497" w:rsidP="00344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Большой а</w:t>
            </w:r>
            <w:r w:rsidR="00BC0682">
              <w:rPr>
                <w:sz w:val="28"/>
                <w:szCs w:val="28"/>
              </w:rPr>
              <w:t>ктовый</w:t>
            </w:r>
            <w:r w:rsidR="0092254A">
              <w:rPr>
                <w:sz w:val="28"/>
                <w:szCs w:val="28"/>
              </w:rPr>
              <w:t xml:space="preserve"> зал </w:t>
            </w:r>
          </w:p>
        </w:tc>
        <w:tc>
          <w:tcPr>
            <w:tcW w:w="4786" w:type="dxa"/>
          </w:tcPr>
          <w:p w:rsidR="0092254A" w:rsidRPr="00F81279" w:rsidRDefault="0092254A" w:rsidP="00131A15">
            <w:pPr>
              <w:jc w:val="right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1</w:t>
            </w:r>
            <w:r w:rsidR="00131A15">
              <w:rPr>
                <w:sz w:val="28"/>
                <w:szCs w:val="28"/>
              </w:rPr>
              <w:t>4</w:t>
            </w:r>
            <w:r w:rsidRPr="00F81279">
              <w:rPr>
                <w:sz w:val="28"/>
                <w:szCs w:val="28"/>
              </w:rPr>
              <w:t>-00 часов</w:t>
            </w:r>
          </w:p>
        </w:tc>
      </w:tr>
    </w:tbl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</w:p>
    <w:p w:rsidR="0092254A" w:rsidRPr="00F81279" w:rsidRDefault="0092254A" w:rsidP="003F5C8C">
      <w:pPr>
        <w:jc w:val="both"/>
        <w:rPr>
          <w:b/>
          <w:bCs/>
          <w:sz w:val="28"/>
          <w:szCs w:val="28"/>
        </w:rPr>
      </w:pPr>
      <w:r w:rsidRPr="00F81279">
        <w:rPr>
          <w:b/>
          <w:bCs/>
          <w:sz w:val="28"/>
          <w:szCs w:val="28"/>
        </w:rPr>
        <w:t>ПРИСУТСТВОВАЛИ:</w:t>
      </w:r>
    </w:p>
    <w:tbl>
      <w:tblPr>
        <w:tblW w:w="9463" w:type="dxa"/>
        <w:tblInd w:w="-106" w:type="dxa"/>
        <w:tblLook w:val="01E0" w:firstRow="1" w:lastRow="1" w:firstColumn="1" w:lastColumn="1" w:noHBand="0" w:noVBand="0"/>
      </w:tblPr>
      <w:tblGrid>
        <w:gridCol w:w="3517"/>
        <w:gridCol w:w="403"/>
        <w:gridCol w:w="5944"/>
      </w:tblGrid>
      <w:tr w:rsidR="0092254A" w:rsidRPr="00F81279">
        <w:tc>
          <w:tcPr>
            <w:tcW w:w="3348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92254A" w:rsidRPr="00F81279" w:rsidRDefault="0092254A" w:rsidP="00BB3B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92254A" w:rsidRPr="00F81279" w:rsidRDefault="0092254A" w:rsidP="00BB3B1B">
            <w:pPr>
              <w:rPr>
                <w:sz w:val="28"/>
                <w:szCs w:val="28"/>
              </w:rPr>
            </w:pPr>
          </w:p>
        </w:tc>
      </w:tr>
      <w:tr w:rsidR="008F789A" w:rsidRPr="00F81279">
        <w:tc>
          <w:tcPr>
            <w:tcW w:w="3348" w:type="dxa"/>
          </w:tcPr>
          <w:p w:rsidR="008F789A" w:rsidRDefault="008F789A" w:rsidP="00697B2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F789A" w:rsidRPr="00F81279" w:rsidRDefault="008F789A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8F789A" w:rsidRDefault="008F789A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697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697B23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Крикун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управления экономики  администрации муниципального образования Калининский район, заместитель председателя Совета</w:t>
            </w:r>
            <w:r>
              <w:rPr>
                <w:sz w:val="28"/>
                <w:szCs w:val="28"/>
              </w:rPr>
              <w:t>;</w:t>
            </w:r>
          </w:p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Пахомов</w:t>
            </w:r>
          </w:p>
          <w:p w:rsidR="002705B0" w:rsidRPr="00F81279" w:rsidRDefault="002705B0" w:rsidP="007803B1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0" w:type="dxa"/>
          </w:tcPr>
          <w:p w:rsidR="002705B0" w:rsidRPr="00F81279" w:rsidRDefault="002705B0" w:rsidP="007803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2705B0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начальник отдела инвестиций, малого и среднего предпринимательства управления экономики администрации муниципального образования Калининский район, секретарь Совета;</w:t>
            </w:r>
          </w:p>
        </w:tc>
      </w:tr>
      <w:tr w:rsidR="002705B0" w:rsidRPr="00F81279">
        <w:tc>
          <w:tcPr>
            <w:tcW w:w="3348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:rsidR="002705B0" w:rsidRPr="00F81279" w:rsidRDefault="002705B0" w:rsidP="00EE522E">
            <w:pPr>
              <w:rPr>
                <w:sz w:val="28"/>
                <w:szCs w:val="28"/>
              </w:rPr>
            </w:pPr>
          </w:p>
        </w:tc>
      </w:tr>
      <w:tr w:rsidR="002705B0" w:rsidRPr="00F81279">
        <w:tc>
          <w:tcPr>
            <w:tcW w:w="9463" w:type="dxa"/>
            <w:gridSpan w:val="3"/>
          </w:tcPr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t>Члены Совета:</w:t>
            </w:r>
          </w:p>
          <w:p w:rsidR="002705B0" w:rsidRPr="00F81279" w:rsidRDefault="002705B0" w:rsidP="00EE522E">
            <w:pPr>
              <w:jc w:val="center"/>
              <w:rPr>
                <w:sz w:val="28"/>
                <w:szCs w:val="28"/>
              </w:rPr>
            </w:pPr>
          </w:p>
        </w:tc>
      </w:tr>
      <w:tr w:rsidR="00CE4419" w:rsidRPr="00F81279" w:rsidTr="00731F40">
        <w:tc>
          <w:tcPr>
            <w:tcW w:w="9463" w:type="dxa"/>
            <w:gridSpan w:val="3"/>
          </w:tcPr>
          <w:tbl>
            <w:tblPr>
              <w:tblW w:w="9648" w:type="dxa"/>
              <w:tblLook w:val="01E0" w:firstRow="1" w:lastRow="1" w:firstColumn="1" w:lastColumn="1" w:noHBand="0" w:noVBand="0"/>
            </w:tblPr>
            <w:tblGrid>
              <w:gridCol w:w="3348"/>
              <w:gridCol w:w="360"/>
              <w:gridCol w:w="5940"/>
            </w:tblGrid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Большакова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Сергеевна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Компаньон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Бутко </w:t>
                  </w: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Елена Николаевна  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Гайдук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Татьяна Георгиевна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Дейман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Светлана Григорьевна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>Палисад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Касумов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Абдула </w:t>
                  </w:r>
                  <w:proofErr w:type="spellStart"/>
                  <w:r w:rsidRPr="00283FD7">
                    <w:rPr>
                      <w:sz w:val="28"/>
                      <w:szCs w:val="28"/>
                    </w:rPr>
                    <w:t>Казимагомедович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proofErr w:type="spellStart"/>
                  <w:r w:rsidRPr="00283FD7">
                    <w:rPr>
                      <w:sz w:val="28"/>
                      <w:szCs w:val="28"/>
                    </w:rPr>
                    <w:t>Коопзаготпромторг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Калининского РПС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Крикун</w:t>
                  </w: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Ирина Викторовна</w:t>
                  </w: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4B7DA8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4B7DA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 сельского хозяйства администрации муниципального образования Калининский район;</w:t>
                  </w: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Миронов </w:t>
                  </w:r>
                </w:p>
                <w:p w:rsidR="004B7DA8" w:rsidRPr="00283FD7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Сергей Михайлович</w:t>
                  </w:r>
                </w:p>
                <w:p w:rsidR="004B7DA8" w:rsidRPr="00283FD7" w:rsidRDefault="004B7DA8" w:rsidP="002E2132">
                  <w:pPr>
                    <w:tabs>
                      <w:tab w:val="left" w:pos="4097"/>
                    </w:tabs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ОАО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Союз-М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Мыльникова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Ирина Владимировна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283FD7">
                    <w:rPr>
                      <w:sz w:val="28"/>
                      <w:szCs w:val="28"/>
                    </w:rPr>
                    <w:t>отдела торговли управления экономики администрации муниципального образования</w:t>
                  </w:r>
                  <w:proofErr w:type="gramEnd"/>
                  <w:r w:rsidRPr="00283FD7">
                    <w:rPr>
                      <w:sz w:val="28"/>
                      <w:szCs w:val="28"/>
                    </w:rPr>
                    <w:t xml:space="preserve"> Калининский район;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Ничволодов</w:t>
                  </w:r>
                  <w:proofErr w:type="spellEnd"/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Григорий Иванович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Озарян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Виктор Александрович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Старт-2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83FD7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Синчило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Светлана Николаевна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 xml:space="preserve">руководитель ООО 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>Лира</w:t>
                  </w:r>
                  <w:r w:rsidRPr="00AF1435">
                    <w:rPr>
                      <w:color w:val="000000"/>
                    </w:rPr>
                    <w:t>"</w:t>
                  </w:r>
                  <w:r w:rsidRPr="00283FD7"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Стрельцов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Станислав Валерьевич</w:t>
                  </w:r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глава КФХ</w:t>
                  </w:r>
                  <w:r>
                    <w:rPr>
                      <w:sz w:val="28"/>
                      <w:szCs w:val="28"/>
                    </w:rPr>
                    <w:t xml:space="preserve"> Стрельцов С.В. </w:t>
                  </w:r>
                  <w:r w:rsidRPr="00283FD7">
                    <w:rPr>
                      <w:sz w:val="28"/>
                      <w:szCs w:val="28"/>
                    </w:rPr>
                    <w:t>(по согласованию);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B7DA8" w:rsidRPr="00283FD7" w:rsidTr="002E2132">
              <w:tc>
                <w:tcPr>
                  <w:tcW w:w="3348" w:type="dxa"/>
                </w:tcPr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283FD7">
                    <w:rPr>
                      <w:sz w:val="28"/>
                      <w:szCs w:val="28"/>
                    </w:rPr>
                    <w:t>Тертышная</w:t>
                  </w:r>
                  <w:proofErr w:type="spellEnd"/>
                  <w:r w:rsidRPr="00283F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Тамара Михайловна</w:t>
                  </w: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Чапчай</w:t>
                  </w:r>
                  <w:proofErr w:type="spellEnd"/>
                </w:p>
                <w:p w:rsidR="004B7DA8" w:rsidRPr="006555C4" w:rsidRDefault="004B7DA8" w:rsidP="002E213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Сергей </w:t>
                  </w:r>
                  <w:proofErr w:type="spellStart"/>
                  <w:r>
                    <w:rPr>
                      <w:sz w:val="28"/>
                      <w:szCs w:val="28"/>
                    </w:rPr>
                    <w:t>Игорьевич</w:t>
                  </w:r>
                  <w:proofErr w:type="spellEnd"/>
                </w:p>
              </w:tc>
              <w:tc>
                <w:tcPr>
                  <w:tcW w:w="360" w:type="dxa"/>
                </w:tcPr>
                <w:p w:rsidR="004B7DA8" w:rsidRPr="00283FD7" w:rsidRDefault="004B7DA8" w:rsidP="002E213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40" w:type="dxa"/>
                </w:tcPr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руководитель О</w:t>
                  </w:r>
                  <w:r>
                    <w:rPr>
                      <w:sz w:val="28"/>
                      <w:szCs w:val="28"/>
                    </w:rPr>
                    <w:t xml:space="preserve">ОО 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>Прохлада</w:t>
                  </w:r>
                  <w:r w:rsidRPr="00AF1435">
                    <w:rPr>
                      <w:color w:val="000000"/>
                    </w:rPr>
                    <w:t>"</w:t>
                  </w:r>
                  <w:r>
                    <w:rPr>
                      <w:sz w:val="28"/>
                      <w:szCs w:val="28"/>
                    </w:rPr>
                    <w:t xml:space="preserve"> (по согласованию);</w:t>
                  </w:r>
                </w:p>
                <w:p w:rsidR="004B7DA8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  <w:r w:rsidRPr="00283FD7">
                    <w:rPr>
                      <w:sz w:val="28"/>
                      <w:szCs w:val="28"/>
                    </w:rPr>
                    <w:t>индивидуальный предприниматель (по согласованию)</w:t>
                  </w:r>
                  <w:proofErr w:type="gramStart"/>
                  <w:r>
                    <w:rPr>
                      <w:sz w:val="28"/>
                      <w:szCs w:val="28"/>
                    </w:rPr>
                    <w:t>.</w:t>
                  </w:r>
                  <w:r w:rsidRPr="00AF1435">
                    <w:rPr>
                      <w:color w:val="000000"/>
                    </w:rPr>
                    <w:t>"</w:t>
                  </w:r>
                  <w:proofErr w:type="gram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4B7DA8" w:rsidRPr="00283FD7" w:rsidRDefault="004B7DA8" w:rsidP="002E2132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E4419" w:rsidRPr="00F81279" w:rsidRDefault="00CE4419" w:rsidP="00FA6959">
            <w:pPr>
              <w:rPr>
                <w:sz w:val="28"/>
                <w:szCs w:val="28"/>
              </w:rPr>
            </w:pPr>
          </w:p>
        </w:tc>
      </w:tr>
      <w:tr w:rsidR="002705B0" w:rsidRPr="00F81279" w:rsidTr="001911A6">
        <w:tc>
          <w:tcPr>
            <w:tcW w:w="9463" w:type="dxa"/>
            <w:gridSpan w:val="3"/>
          </w:tcPr>
          <w:p w:rsidR="002705B0" w:rsidRPr="00297DED" w:rsidRDefault="002705B0" w:rsidP="00F24059">
            <w:pPr>
              <w:rPr>
                <w:sz w:val="28"/>
                <w:szCs w:val="28"/>
              </w:rPr>
            </w:pPr>
            <w:r w:rsidRPr="00F81279">
              <w:rPr>
                <w:sz w:val="28"/>
                <w:szCs w:val="28"/>
              </w:rPr>
              <w:lastRenderedPageBreak/>
              <w:t>Субъекты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 xml:space="preserve">– </w:t>
            </w:r>
            <w:r w:rsidR="00F24059">
              <w:rPr>
                <w:sz w:val="28"/>
                <w:szCs w:val="28"/>
              </w:rPr>
              <w:t>5</w:t>
            </w:r>
            <w:r w:rsidR="00FA6959">
              <w:rPr>
                <w:sz w:val="28"/>
                <w:szCs w:val="28"/>
              </w:rPr>
              <w:t>2</w:t>
            </w:r>
            <w:r w:rsidR="008F789A">
              <w:rPr>
                <w:sz w:val="28"/>
                <w:szCs w:val="28"/>
              </w:rPr>
              <w:t xml:space="preserve"> </w:t>
            </w:r>
            <w:r w:rsidRPr="00F81279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2254A" w:rsidRDefault="0092254A" w:rsidP="00320FBA">
      <w:pPr>
        <w:jc w:val="both"/>
        <w:rPr>
          <w:sz w:val="28"/>
          <w:szCs w:val="28"/>
        </w:rPr>
      </w:pPr>
    </w:p>
    <w:p w:rsidR="00746215" w:rsidRPr="00910B7A" w:rsidRDefault="00746215" w:rsidP="00910B7A">
      <w:pPr>
        <w:jc w:val="both"/>
        <w:rPr>
          <w:b/>
          <w:sz w:val="27"/>
          <w:szCs w:val="27"/>
        </w:rPr>
      </w:pPr>
      <w:r w:rsidRPr="00910B7A">
        <w:rPr>
          <w:b/>
          <w:sz w:val="27"/>
          <w:szCs w:val="27"/>
        </w:rPr>
        <w:t>ПОВЕСТКА ЗАСЕДАНИЯ:</w:t>
      </w:r>
    </w:p>
    <w:p w:rsidR="00746215" w:rsidRPr="00910B7A" w:rsidRDefault="00746215" w:rsidP="00910B7A">
      <w:pPr>
        <w:tabs>
          <w:tab w:val="num" w:pos="1620"/>
        </w:tabs>
        <w:jc w:val="both"/>
        <w:rPr>
          <w:sz w:val="27"/>
          <w:szCs w:val="27"/>
        </w:rPr>
      </w:pPr>
    </w:p>
    <w:p w:rsidR="008F789A" w:rsidRDefault="00746215" w:rsidP="008F789A">
      <w:pPr>
        <w:tabs>
          <w:tab w:val="num" w:pos="1620"/>
        </w:tabs>
        <w:jc w:val="both"/>
        <w:rPr>
          <w:sz w:val="27"/>
          <w:szCs w:val="27"/>
        </w:rPr>
      </w:pPr>
      <w:r w:rsidRPr="00910B7A">
        <w:rPr>
          <w:sz w:val="27"/>
          <w:szCs w:val="27"/>
        </w:rPr>
        <w:t xml:space="preserve">           </w:t>
      </w:r>
      <w:r w:rsidR="008F789A" w:rsidRPr="00BF6033">
        <w:rPr>
          <w:sz w:val="27"/>
          <w:szCs w:val="27"/>
        </w:rPr>
        <w:t xml:space="preserve">Вступительное слово </w:t>
      </w:r>
      <w:proofErr w:type="gramStart"/>
      <w:r w:rsidR="00F24059">
        <w:rPr>
          <w:sz w:val="27"/>
          <w:szCs w:val="27"/>
        </w:rPr>
        <w:t>начальник</w:t>
      </w:r>
      <w:r w:rsidR="008B0E8A">
        <w:rPr>
          <w:sz w:val="27"/>
          <w:szCs w:val="27"/>
        </w:rPr>
        <w:t>а управления экономики админист</w:t>
      </w:r>
      <w:r w:rsidR="00F24059">
        <w:rPr>
          <w:sz w:val="27"/>
          <w:szCs w:val="27"/>
        </w:rPr>
        <w:t>р</w:t>
      </w:r>
      <w:r w:rsidR="008B0E8A">
        <w:rPr>
          <w:sz w:val="27"/>
          <w:szCs w:val="27"/>
        </w:rPr>
        <w:t>а</w:t>
      </w:r>
      <w:r w:rsidR="00F24059">
        <w:rPr>
          <w:sz w:val="27"/>
          <w:szCs w:val="27"/>
        </w:rPr>
        <w:t>ции</w:t>
      </w:r>
      <w:r w:rsidR="008F789A" w:rsidRPr="00BF6033">
        <w:rPr>
          <w:sz w:val="27"/>
          <w:szCs w:val="27"/>
        </w:rPr>
        <w:t xml:space="preserve"> муниципального образования</w:t>
      </w:r>
      <w:proofErr w:type="gramEnd"/>
      <w:r w:rsidR="008F789A" w:rsidRPr="00BF6033">
        <w:rPr>
          <w:sz w:val="27"/>
          <w:szCs w:val="27"/>
        </w:rPr>
        <w:t xml:space="preserve"> Калининский район </w:t>
      </w:r>
      <w:r w:rsidR="00F24059">
        <w:rPr>
          <w:sz w:val="27"/>
          <w:szCs w:val="27"/>
        </w:rPr>
        <w:t>Крикун Родион Михайлович</w:t>
      </w:r>
      <w:r w:rsidR="008F789A" w:rsidRPr="00BF6033">
        <w:rPr>
          <w:sz w:val="27"/>
          <w:szCs w:val="27"/>
        </w:rPr>
        <w:t>.</w:t>
      </w:r>
    </w:p>
    <w:p w:rsidR="008F789A" w:rsidRDefault="008F789A" w:rsidP="008F789A">
      <w:pPr>
        <w:tabs>
          <w:tab w:val="left" w:pos="977"/>
          <w:tab w:val="num" w:pos="1620"/>
        </w:tabs>
        <w:jc w:val="both"/>
        <w:rPr>
          <w:sz w:val="27"/>
          <w:szCs w:val="27"/>
        </w:rPr>
      </w:pPr>
      <w:r w:rsidRPr="00DA4B12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</w:t>
      </w:r>
    </w:p>
    <w:p w:rsidR="008B0E8A" w:rsidRDefault="008B0E8A" w:rsidP="008B0E8A">
      <w:pPr>
        <w:jc w:val="both"/>
        <w:rPr>
          <w:sz w:val="28"/>
          <w:szCs w:val="28"/>
        </w:rPr>
      </w:pPr>
      <w:r w:rsidRPr="00BF6033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1</w:t>
      </w:r>
      <w:r>
        <w:rPr>
          <w:sz w:val="28"/>
          <w:szCs w:val="28"/>
        </w:rPr>
        <w:t xml:space="preserve">. О видах и условиях </w:t>
      </w:r>
      <w:proofErr w:type="spellStart"/>
      <w:r>
        <w:rPr>
          <w:sz w:val="28"/>
          <w:szCs w:val="28"/>
        </w:rPr>
        <w:t>микрозаймов</w:t>
      </w:r>
      <w:proofErr w:type="spellEnd"/>
      <w:r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8B0E8A" w:rsidRDefault="008B0E8A" w:rsidP="008B0E8A">
      <w:pPr>
        <w:tabs>
          <w:tab w:val="left" w:pos="1002"/>
        </w:tabs>
        <w:jc w:val="both"/>
        <w:rPr>
          <w:sz w:val="27"/>
          <w:szCs w:val="27"/>
        </w:rPr>
      </w:pPr>
      <w:r w:rsidRPr="00BF6033">
        <w:rPr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Грицай</w:t>
      </w:r>
      <w:proofErr w:type="spellEnd"/>
      <w:r>
        <w:rPr>
          <w:sz w:val="27"/>
          <w:szCs w:val="27"/>
        </w:rPr>
        <w:t xml:space="preserve"> Ольга Александровна </w:t>
      </w:r>
      <w:r>
        <w:rPr>
          <w:sz w:val="28"/>
          <w:szCs w:val="28"/>
        </w:rPr>
        <w:t>Фонда  менеджер отдела развития Фонда микрофинансирования субъектов малого и среднего предпринимательства Краснодарского края</w:t>
      </w:r>
      <w:r>
        <w:rPr>
          <w:sz w:val="27"/>
          <w:szCs w:val="27"/>
        </w:rPr>
        <w:t>.</w:t>
      </w:r>
    </w:p>
    <w:p w:rsidR="008B0E8A" w:rsidRPr="000224DF" w:rsidRDefault="008B0E8A" w:rsidP="008B0E8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ab/>
      </w:r>
      <w:r w:rsidRPr="000224DF">
        <w:rPr>
          <w:sz w:val="27"/>
          <w:szCs w:val="27"/>
        </w:rPr>
        <w:t>2.</w:t>
      </w:r>
      <w:r w:rsidRPr="000224DF">
        <w:rPr>
          <w:b/>
          <w:sz w:val="27"/>
          <w:szCs w:val="27"/>
        </w:rPr>
        <w:t xml:space="preserve"> </w:t>
      </w:r>
      <w:r w:rsidRPr="000224DF">
        <w:rPr>
          <w:rStyle w:val="a8"/>
          <w:b w:val="0"/>
          <w:sz w:val="28"/>
          <w:szCs w:val="28"/>
        </w:rPr>
        <w:t>Особенности применения специальных налоговых режимов и оплаты налогов. Типичные ошибки, допускаемые налогоплательщиками при заполнении уведомлений об исчисленных суммах налогов</w:t>
      </w:r>
      <w:r w:rsidRPr="000224DF">
        <w:rPr>
          <w:rStyle w:val="a8"/>
          <w:sz w:val="28"/>
          <w:szCs w:val="28"/>
        </w:rPr>
        <w:t>.</w:t>
      </w:r>
    </w:p>
    <w:p w:rsidR="008B0E8A" w:rsidRPr="000224DF" w:rsidRDefault="008B0E8A" w:rsidP="008B0E8A">
      <w:pPr>
        <w:tabs>
          <w:tab w:val="left" w:pos="1002"/>
        </w:tabs>
        <w:jc w:val="both"/>
        <w:rPr>
          <w:sz w:val="27"/>
          <w:szCs w:val="27"/>
        </w:rPr>
      </w:pPr>
      <w:r w:rsidRPr="000224DF">
        <w:rPr>
          <w:sz w:val="27"/>
          <w:szCs w:val="27"/>
        </w:rPr>
        <w:t xml:space="preserve">Докладчики: </w:t>
      </w:r>
      <w:proofErr w:type="spellStart"/>
      <w:r w:rsidRPr="000224DF">
        <w:rPr>
          <w:sz w:val="27"/>
          <w:szCs w:val="27"/>
        </w:rPr>
        <w:t>Варварова</w:t>
      </w:r>
      <w:proofErr w:type="spellEnd"/>
      <w:r w:rsidRPr="000224DF">
        <w:rPr>
          <w:sz w:val="27"/>
          <w:szCs w:val="27"/>
        </w:rPr>
        <w:t xml:space="preserve"> Лариса Владимировна начальник отдела учета и работы с налогоплательщиками Межрайонной инспекции ФНС России № 10 по Краснодарскому краю;</w:t>
      </w:r>
    </w:p>
    <w:p w:rsidR="008B0E8A" w:rsidRPr="000224DF" w:rsidRDefault="008B0E8A" w:rsidP="008B0E8A">
      <w:pPr>
        <w:tabs>
          <w:tab w:val="left" w:pos="1002"/>
        </w:tabs>
        <w:jc w:val="both"/>
        <w:rPr>
          <w:sz w:val="27"/>
          <w:szCs w:val="27"/>
        </w:rPr>
      </w:pPr>
      <w:r w:rsidRPr="000224DF">
        <w:rPr>
          <w:sz w:val="27"/>
          <w:szCs w:val="27"/>
        </w:rPr>
        <w:tab/>
        <w:t xml:space="preserve">Никифорова Ольга Александровна начальник отдела камеральных проверок № 2 Межрайонной инспекции ФНС России № 10 по Краснодарскому краю. </w:t>
      </w:r>
    </w:p>
    <w:p w:rsidR="008B0E8A" w:rsidRDefault="008B0E8A" w:rsidP="008B0E8A">
      <w:pPr>
        <w:jc w:val="both"/>
      </w:pPr>
      <w:r w:rsidRPr="000224DF">
        <w:rPr>
          <w:sz w:val="27"/>
          <w:szCs w:val="27"/>
        </w:rPr>
        <w:t xml:space="preserve">             3. </w:t>
      </w:r>
      <w:r w:rsidRPr="000224DF">
        <w:rPr>
          <w:bCs/>
          <w:spacing w:val="-6"/>
          <w:sz w:val="28"/>
          <w:szCs w:val="28"/>
        </w:rPr>
        <w:t>О</w:t>
      </w:r>
      <w:r w:rsidRPr="000224DF">
        <w:rPr>
          <w:b/>
          <w:bCs/>
          <w:spacing w:val="-6"/>
          <w:sz w:val="28"/>
          <w:szCs w:val="28"/>
        </w:rPr>
        <w:t xml:space="preserve"> </w:t>
      </w:r>
      <w:r w:rsidRPr="000224DF">
        <w:rPr>
          <w:rStyle w:val="a8"/>
          <w:b w:val="0"/>
          <w:sz w:val="28"/>
          <w:szCs w:val="28"/>
        </w:rPr>
        <w:t>легализации трудовых отношений.</w:t>
      </w:r>
      <w:r w:rsidRPr="000224DF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 xml:space="preserve"> Регионального соглашения о минимальной заработной плате в Краснодарском крае. Профилактика производственного травматизма.</w:t>
      </w:r>
    </w:p>
    <w:p w:rsidR="008B0E8A" w:rsidRDefault="008B0E8A" w:rsidP="008B0E8A">
      <w:pPr>
        <w:tabs>
          <w:tab w:val="left" w:pos="1089"/>
        </w:tabs>
        <w:jc w:val="both"/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Коробкина</w:t>
      </w:r>
      <w:proofErr w:type="spellEnd"/>
      <w:r>
        <w:rPr>
          <w:sz w:val="28"/>
          <w:szCs w:val="28"/>
        </w:rPr>
        <w:t xml:space="preserve"> Елена Вячеславовна начальника отдела трудовых отношений охраны труда и взаимодействия с работодателями ГКУ КК ЦЗН Калининского района.</w:t>
      </w:r>
    </w:p>
    <w:p w:rsidR="007A5D0A" w:rsidRPr="00344497" w:rsidRDefault="007A5D0A" w:rsidP="008F789A">
      <w:pPr>
        <w:tabs>
          <w:tab w:val="num" w:pos="1620"/>
        </w:tabs>
        <w:jc w:val="both"/>
        <w:rPr>
          <w:sz w:val="27"/>
          <w:szCs w:val="27"/>
        </w:rPr>
      </w:pPr>
    </w:p>
    <w:p w:rsidR="00746215" w:rsidRPr="00910B7A" w:rsidRDefault="00746215" w:rsidP="00910B7A">
      <w:pPr>
        <w:tabs>
          <w:tab w:val="left" w:pos="900"/>
        </w:tabs>
        <w:ind w:firstLine="900"/>
        <w:jc w:val="both"/>
        <w:rPr>
          <w:sz w:val="27"/>
          <w:szCs w:val="27"/>
        </w:rPr>
      </w:pPr>
      <w:r w:rsidRPr="00910B7A">
        <w:rPr>
          <w:sz w:val="27"/>
          <w:szCs w:val="27"/>
        </w:rPr>
        <w:t>Вопросы и ответы.</w:t>
      </w:r>
    </w:p>
    <w:p w:rsidR="00746215" w:rsidRPr="00910B7A" w:rsidRDefault="00746215" w:rsidP="00910B7A">
      <w:pPr>
        <w:tabs>
          <w:tab w:val="left" w:pos="900"/>
        </w:tabs>
        <w:ind w:firstLine="709"/>
        <w:jc w:val="both"/>
        <w:rPr>
          <w:bCs/>
          <w:sz w:val="27"/>
          <w:szCs w:val="27"/>
        </w:rPr>
      </w:pPr>
    </w:p>
    <w:p w:rsidR="003343FB" w:rsidRPr="00910B7A" w:rsidRDefault="00746215" w:rsidP="00910B7A">
      <w:pPr>
        <w:ind w:firstLine="690"/>
        <w:jc w:val="both"/>
        <w:rPr>
          <w:sz w:val="27"/>
          <w:szCs w:val="27"/>
        </w:rPr>
      </w:pPr>
      <w:r w:rsidRPr="00910B7A">
        <w:rPr>
          <w:bCs/>
          <w:sz w:val="27"/>
          <w:szCs w:val="27"/>
        </w:rPr>
        <w:t xml:space="preserve">Открыл заседание Совета </w:t>
      </w:r>
      <w:r w:rsidR="008B0E8A">
        <w:rPr>
          <w:bCs/>
          <w:sz w:val="27"/>
          <w:szCs w:val="27"/>
        </w:rPr>
        <w:t>начальник управления экономики администрации</w:t>
      </w:r>
      <w:r w:rsidRPr="00910B7A">
        <w:rPr>
          <w:sz w:val="27"/>
          <w:szCs w:val="27"/>
        </w:rPr>
        <w:t xml:space="preserve"> муниципального образования Калининский район </w:t>
      </w:r>
      <w:r w:rsidR="008B0E8A">
        <w:rPr>
          <w:sz w:val="27"/>
          <w:szCs w:val="27"/>
        </w:rPr>
        <w:t>Р.М. Крикун</w:t>
      </w:r>
      <w:r w:rsidR="00670CB3" w:rsidRPr="00910B7A">
        <w:rPr>
          <w:sz w:val="27"/>
          <w:szCs w:val="27"/>
        </w:rPr>
        <w:t xml:space="preserve">. Он отметил, что </w:t>
      </w:r>
      <w:r w:rsidR="003343FB" w:rsidRPr="00910B7A">
        <w:rPr>
          <w:sz w:val="27"/>
          <w:szCs w:val="27"/>
        </w:rPr>
        <w:t xml:space="preserve">в современных условиях развития экономики района особое место принадлежит малому предпринимательству и определению его экономического потенциала. Развитие малого бизнеса способствует созданию слоя мелких собственников, который становится социально-экономической основой муниципального образования. </w:t>
      </w:r>
    </w:p>
    <w:p w:rsidR="00746215" w:rsidRDefault="003343FB" w:rsidP="00910B7A">
      <w:pPr>
        <w:ind w:firstLine="690"/>
        <w:jc w:val="both"/>
        <w:rPr>
          <w:sz w:val="27"/>
          <w:szCs w:val="27"/>
        </w:rPr>
      </w:pPr>
      <w:r w:rsidRPr="00910B7A">
        <w:rPr>
          <w:sz w:val="27"/>
          <w:szCs w:val="27"/>
        </w:rPr>
        <w:tab/>
        <w:t xml:space="preserve">Немаловажную роль в развитии малого и среднего предпринимательства играет доступность информационной среды. Так большое значение для развития предпринимательства является возможность своевременно реагировать на изменения законодательства различных уровней. </w:t>
      </w:r>
    </w:p>
    <w:p w:rsidR="008F789A" w:rsidRPr="00910B7A" w:rsidRDefault="008F789A" w:rsidP="00910B7A">
      <w:pPr>
        <w:ind w:firstLine="690"/>
        <w:jc w:val="both"/>
        <w:rPr>
          <w:sz w:val="27"/>
          <w:szCs w:val="27"/>
        </w:rPr>
      </w:pPr>
      <w:r>
        <w:rPr>
          <w:sz w:val="27"/>
          <w:szCs w:val="27"/>
        </w:rPr>
        <w:t>Также присутствующим была доведена информация о текущем состоянии в сфере малого и среднего предпринимательства, динамике его развития.</w:t>
      </w:r>
    </w:p>
    <w:p w:rsidR="00533FB8" w:rsidRDefault="00533FB8" w:rsidP="00533FB8">
      <w:pPr>
        <w:tabs>
          <w:tab w:val="left" w:pos="900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</w:p>
    <w:p w:rsidR="000224DF" w:rsidRDefault="00131A15" w:rsidP="000224DF">
      <w:pPr>
        <w:tabs>
          <w:tab w:val="left" w:pos="90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Первый</w:t>
      </w:r>
      <w:r w:rsidRPr="00F81279">
        <w:rPr>
          <w:b/>
          <w:bCs/>
          <w:sz w:val="28"/>
          <w:szCs w:val="28"/>
        </w:rPr>
        <w:t xml:space="preserve"> вопрос:</w:t>
      </w:r>
      <w:r>
        <w:rPr>
          <w:b/>
          <w:bCs/>
          <w:sz w:val="28"/>
          <w:szCs w:val="28"/>
        </w:rPr>
        <w:t xml:space="preserve"> </w:t>
      </w:r>
      <w:r w:rsidR="000224DF">
        <w:rPr>
          <w:sz w:val="28"/>
          <w:szCs w:val="28"/>
        </w:rPr>
        <w:t xml:space="preserve">О видах и условиях </w:t>
      </w:r>
      <w:proofErr w:type="spellStart"/>
      <w:r w:rsidR="000224DF">
        <w:rPr>
          <w:sz w:val="28"/>
          <w:szCs w:val="28"/>
        </w:rPr>
        <w:t>микрозаймов</w:t>
      </w:r>
      <w:proofErr w:type="spellEnd"/>
      <w:r w:rsidR="000224DF">
        <w:rPr>
          <w:sz w:val="28"/>
          <w:szCs w:val="28"/>
        </w:rPr>
        <w:t>, предоставляемых некоммерческой организацией «Фонд микрофинансирования субъектов малого и среднего предпринимательства Краснодарского края».</w:t>
      </w:r>
    </w:p>
    <w:p w:rsidR="000224DF" w:rsidRDefault="000224DF" w:rsidP="000224DF">
      <w:pPr>
        <w:tabs>
          <w:tab w:val="left" w:pos="1002"/>
        </w:tabs>
        <w:jc w:val="both"/>
        <w:rPr>
          <w:sz w:val="27"/>
          <w:szCs w:val="27"/>
        </w:rPr>
      </w:pPr>
      <w:r w:rsidRPr="00BF6033">
        <w:rPr>
          <w:sz w:val="27"/>
          <w:szCs w:val="27"/>
        </w:rPr>
        <w:t>Докладчик: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Грицай</w:t>
      </w:r>
      <w:proofErr w:type="spellEnd"/>
      <w:r>
        <w:rPr>
          <w:sz w:val="27"/>
          <w:szCs w:val="27"/>
        </w:rPr>
        <w:t xml:space="preserve"> Ольга Александровна </w:t>
      </w:r>
      <w:r>
        <w:rPr>
          <w:sz w:val="28"/>
          <w:szCs w:val="28"/>
        </w:rPr>
        <w:t>Фонда  менеджер отдела развития Фонда микрофинансирования субъектов малого и среднего предпринимательства Краснодарского края</w:t>
      </w:r>
      <w:r>
        <w:rPr>
          <w:sz w:val="27"/>
          <w:szCs w:val="27"/>
        </w:rPr>
        <w:t>.</w:t>
      </w:r>
    </w:p>
    <w:p w:rsidR="000224DF" w:rsidRDefault="000224DF" w:rsidP="000224DF">
      <w:pPr>
        <w:jc w:val="both"/>
        <w:rPr>
          <w:sz w:val="27"/>
          <w:szCs w:val="27"/>
        </w:rPr>
      </w:pPr>
      <w:r>
        <w:rPr>
          <w:rStyle w:val="a8"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ab/>
        <w:t xml:space="preserve"> </w:t>
      </w:r>
      <w:r w:rsidRPr="00910B7A">
        <w:rPr>
          <w:sz w:val="27"/>
          <w:szCs w:val="27"/>
        </w:rPr>
        <w:t>Ра</w:t>
      </w:r>
      <w:r>
        <w:rPr>
          <w:sz w:val="27"/>
          <w:szCs w:val="27"/>
        </w:rPr>
        <w:t>ссказано об основных принципах,</w:t>
      </w:r>
      <w:r w:rsidRPr="00910B7A">
        <w:rPr>
          <w:sz w:val="27"/>
          <w:szCs w:val="27"/>
        </w:rPr>
        <w:t xml:space="preserve"> условиях </w:t>
      </w:r>
      <w:r>
        <w:rPr>
          <w:sz w:val="27"/>
          <w:szCs w:val="27"/>
        </w:rPr>
        <w:t>и</w:t>
      </w:r>
      <w:r w:rsidRPr="00910B7A">
        <w:rPr>
          <w:sz w:val="27"/>
          <w:szCs w:val="27"/>
        </w:rPr>
        <w:t xml:space="preserve">  видах предоставляемых фондом микрофинансирования </w:t>
      </w:r>
      <w:proofErr w:type="spellStart"/>
      <w:r w:rsidRPr="00910B7A">
        <w:rPr>
          <w:sz w:val="27"/>
          <w:szCs w:val="27"/>
        </w:rPr>
        <w:t>микрозаймов</w:t>
      </w:r>
      <w:proofErr w:type="spellEnd"/>
      <w:r w:rsidRPr="00910B7A">
        <w:rPr>
          <w:sz w:val="27"/>
          <w:szCs w:val="27"/>
        </w:rPr>
        <w:t xml:space="preserve">, процентах и сроках кредитования, о категориях субъектов предпринимательства, основных условиях выдачи и перечне необходимых для получения займа документов. </w:t>
      </w:r>
    </w:p>
    <w:p w:rsidR="000224DF" w:rsidRDefault="000224DF" w:rsidP="000224DF">
      <w:pPr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     Подробно рассмотрены специальные продукты </w:t>
      </w:r>
      <w:proofErr w:type="gramStart"/>
      <w:r>
        <w:rPr>
          <w:sz w:val="27"/>
          <w:szCs w:val="27"/>
        </w:rPr>
        <w:t>фонда</w:t>
      </w:r>
      <w:proofErr w:type="gramEnd"/>
      <w:r>
        <w:rPr>
          <w:sz w:val="27"/>
          <w:szCs w:val="27"/>
        </w:rPr>
        <w:t xml:space="preserve"> разработанные для </w:t>
      </w:r>
      <w:r w:rsidRPr="00DF1FDB">
        <w:rPr>
          <w:sz w:val="28"/>
          <w:szCs w:val="28"/>
        </w:rPr>
        <w:t>физических лиц, не являющи</w:t>
      </w:r>
      <w:r>
        <w:rPr>
          <w:sz w:val="28"/>
          <w:szCs w:val="28"/>
        </w:rPr>
        <w:t>х</w:t>
      </w:r>
      <w:r w:rsidRPr="00DF1FDB">
        <w:rPr>
          <w:sz w:val="28"/>
          <w:szCs w:val="28"/>
        </w:rPr>
        <w:t>ся индивидуальными предпринимателями</w:t>
      </w:r>
      <w:r>
        <w:rPr>
          <w:sz w:val="28"/>
          <w:szCs w:val="28"/>
        </w:rPr>
        <w:t xml:space="preserve"> и</w:t>
      </w:r>
      <w:r w:rsidRPr="00DF1FDB">
        <w:rPr>
          <w:sz w:val="28"/>
          <w:szCs w:val="28"/>
        </w:rPr>
        <w:t xml:space="preserve"> применяющи</w:t>
      </w:r>
      <w:r>
        <w:rPr>
          <w:sz w:val="28"/>
          <w:szCs w:val="28"/>
        </w:rPr>
        <w:t>х</w:t>
      </w:r>
      <w:r w:rsidRPr="00DF1FDB">
        <w:rPr>
          <w:sz w:val="28"/>
          <w:szCs w:val="28"/>
        </w:rPr>
        <w:t xml:space="preserve"> специальный налоговый режим «Налог на профессиональный </w:t>
      </w:r>
      <w:r w:rsidRPr="00DF1FDB">
        <w:rPr>
          <w:sz w:val="28"/>
          <w:szCs w:val="28"/>
        </w:rPr>
        <w:lastRenderedPageBreak/>
        <w:t>доход»</w:t>
      </w:r>
      <w:r>
        <w:rPr>
          <w:sz w:val="28"/>
          <w:szCs w:val="28"/>
        </w:rPr>
        <w:t xml:space="preserve">, а  также целевых займах на ранней стадии деятельности предпринимателя либо </w:t>
      </w:r>
      <w:proofErr w:type="spellStart"/>
      <w:r>
        <w:rPr>
          <w:sz w:val="28"/>
          <w:szCs w:val="28"/>
        </w:rPr>
        <w:t>самозанятого</w:t>
      </w:r>
      <w:proofErr w:type="spellEnd"/>
      <w:r>
        <w:rPr>
          <w:sz w:val="28"/>
          <w:szCs w:val="28"/>
        </w:rPr>
        <w:t xml:space="preserve"> гражданина</w:t>
      </w:r>
      <w:r w:rsidRPr="00910B7A">
        <w:rPr>
          <w:color w:val="000000"/>
          <w:sz w:val="27"/>
          <w:szCs w:val="27"/>
        </w:rPr>
        <w:t>.</w:t>
      </w:r>
    </w:p>
    <w:p w:rsidR="000224DF" w:rsidRDefault="000224DF" w:rsidP="00131A15">
      <w:pPr>
        <w:tabs>
          <w:tab w:val="left" w:pos="1002"/>
        </w:tabs>
        <w:jc w:val="both"/>
        <w:rPr>
          <w:b/>
          <w:bCs/>
          <w:sz w:val="28"/>
          <w:szCs w:val="28"/>
        </w:rPr>
      </w:pPr>
    </w:p>
    <w:p w:rsidR="00131A15" w:rsidRDefault="000224DF" w:rsidP="00131A15">
      <w:pPr>
        <w:tabs>
          <w:tab w:val="left" w:pos="1002"/>
        </w:tabs>
        <w:jc w:val="both"/>
        <w:rPr>
          <w:sz w:val="28"/>
          <w:szCs w:val="28"/>
        </w:rPr>
      </w:pPr>
      <w:r>
        <w:rPr>
          <w:b/>
          <w:sz w:val="27"/>
          <w:szCs w:val="27"/>
        </w:rPr>
        <w:tab/>
        <w:t>Второй</w:t>
      </w:r>
      <w:r w:rsidRPr="00DA1FC6">
        <w:rPr>
          <w:b/>
          <w:sz w:val="27"/>
          <w:szCs w:val="27"/>
        </w:rPr>
        <w:t xml:space="preserve"> вопрос</w:t>
      </w:r>
      <w:r>
        <w:rPr>
          <w:b/>
          <w:sz w:val="27"/>
          <w:szCs w:val="27"/>
        </w:rPr>
        <w:t xml:space="preserve">. </w:t>
      </w:r>
      <w:r w:rsidR="00131A15">
        <w:rPr>
          <w:sz w:val="28"/>
          <w:szCs w:val="28"/>
        </w:rPr>
        <w:t>Докладчик</w:t>
      </w:r>
      <w:r>
        <w:rPr>
          <w:sz w:val="28"/>
          <w:szCs w:val="28"/>
        </w:rPr>
        <w:t>и</w:t>
      </w:r>
      <w:r w:rsidR="00131A15" w:rsidRPr="00903630">
        <w:rPr>
          <w:sz w:val="28"/>
          <w:szCs w:val="28"/>
        </w:rPr>
        <w:t>:</w:t>
      </w:r>
      <w:r w:rsidR="00131A15">
        <w:rPr>
          <w:sz w:val="28"/>
          <w:szCs w:val="28"/>
        </w:rPr>
        <w:t xml:space="preserve"> </w:t>
      </w:r>
      <w:proofErr w:type="spellStart"/>
      <w:r w:rsidR="00131A15">
        <w:rPr>
          <w:sz w:val="27"/>
          <w:szCs w:val="27"/>
        </w:rPr>
        <w:t>Варварова</w:t>
      </w:r>
      <w:proofErr w:type="spellEnd"/>
      <w:r w:rsidR="00131A15">
        <w:rPr>
          <w:sz w:val="27"/>
          <w:szCs w:val="27"/>
        </w:rPr>
        <w:t xml:space="preserve"> Лариса Владимировна начальник отдела учета и работы с налогоплательщиками Межрайонной инспекции ФНС России № 10 по Краснодарскому краю</w:t>
      </w:r>
      <w:r>
        <w:rPr>
          <w:sz w:val="27"/>
          <w:szCs w:val="27"/>
        </w:rPr>
        <w:t>; Никифорова Ольга Александровна</w:t>
      </w:r>
      <w:r w:rsidRPr="000224DF">
        <w:rPr>
          <w:sz w:val="27"/>
          <w:szCs w:val="27"/>
        </w:rPr>
        <w:t xml:space="preserve"> </w:t>
      </w:r>
      <w:r>
        <w:rPr>
          <w:sz w:val="27"/>
          <w:szCs w:val="27"/>
        </w:rPr>
        <w:t>Начальник отдела камеральных проверок № 2 Межрайонной инспекции ФНС России № 10 по Краснодарскому краю</w:t>
      </w:r>
    </w:p>
    <w:p w:rsidR="00CE4419" w:rsidRDefault="00131A15" w:rsidP="000224DF">
      <w:pPr>
        <w:ind w:firstLine="69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Присутствующим подробно рассказано </w:t>
      </w:r>
      <w:r w:rsidRPr="000224DF">
        <w:rPr>
          <w:sz w:val="28"/>
          <w:szCs w:val="28"/>
        </w:rPr>
        <w:t>о</w:t>
      </w:r>
      <w:r w:rsidR="000224DF" w:rsidRPr="000224DF">
        <w:rPr>
          <w:sz w:val="28"/>
          <w:szCs w:val="28"/>
        </w:rPr>
        <w:t>б</w:t>
      </w:r>
      <w:r w:rsidRPr="000224DF">
        <w:rPr>
          <w:b/>
          <w:sz w:val="28"/>
          <w:szCs w:val="28"/>
        </w:rPr>
        <w:t xml:space="preserve"> </w:t>
      </w:r>
      <w:r w:rsidR="000224DF" w:rsidRPr="000224DF">
        <w:rPr>
          <w:rStyle w:val="a8"/>
          <w:b w:val="0"/>
          <w:sz w:val="28"/>
          <w:szCs w:val="28"/>
        </w:rPr>
        <w:t xml:space="preserve">особенностях применения специальных налоговых режимов (патентная система налогообложения, упрощенная система налогообложения и т.д.) и оплаты налогов. </w:t>
      </w:r>
      <w:r w:rsidR="000224DF">
        <w:rPr>
          <w:rStyle w:val="a8"/>
          <w:b w:val="0"/>
          <w:sz w:val="28"/>
          <w:szCs w:val="28"/>
        </w:rPr>
        <w:t>Построчно рассмотрены т</w:t>
      </w:r>
      <w:r w:rsidR="000224DF" w:rsidRPr="000224DF">
        <w:rPr>
          <w:rStyle w:val="a8"/>
          <w:b w:val="0"/>
          <w:sz w:val="28"/>
          <w:szCs w:val="28"/>
        </w:rPr>
        <w:t>ипичные ошибки, допускаемые налогоплательщиками при заполнении уведомлений об исчисленных суммах налогов</w:t>
      </w:r>
      <w:r w:rsidR="000224DF">
        <w:rPr>
          <w:rStyle w:val="a8"/>
          <w:b w:val="0"/>
          <w:sz w:val="28"/>
          <w:szCs w:val="28"/>
        </w:rPr>
        <w:t xml:space="preserve"> при общей системе налогообложения и специальных налоговых режимах</w:t>
      </w:r>
      <w:proofErr w:type="gramStart"/>
      <w:r w:rsidR="000224DF">
        <w:rPr>
          <w:rStyle w:val="a8"/>
          <w:b w:val="0"/>
          <w:sz w:val="28"/>
          <w:szCs w:val="28"/>
        </w:rPr>
        <w:t xml:space="preserve"> </w:t>
      </w:r>
      <w:r w:rsidR="000224DF" w:rsidRPr="000224DF">
        <w:rPr>
          <w:rStyle w:val="a8"/>
          <w:b w:val="0"/>
          <w:sz w:val="28"/>
          <w:szCs w:val="28"/>
        </w:rPr>
        <w:t>.</w:t>
      </w:r>
      <w:proofErr w:type="gramEnd"/>
      <w:r w:rsidR="00611161" w:rsidRPr="000224DF">
        <w:rPr>
          <w:b/>
          <w:color w:val="000000"/>
          <w:sz w:val="27"/>
          <w:szCs w:val="27"/>
        </w:rPr>
        <w:t xml:space="preserve">          </w:t>
      </w:r>
      <w:r w:rsidR="00611161">
        <w:rPr>
          <w:color w:val="000000"/>
          <w:sz w:val="27"/>
          <w:szCs w:val="27"/>
        </w:rPr>
        <w:t xml:space="preserve"> </w:t>
      </w:r>
    </w:p>
    <w:p w:rsidR="00344497" w:rsidRDefault="00CE4419" w:rsidP="00344497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    </w:t>
      </w:r>
      <w:r w:rsidR="00611161">
        <w:rPr>
          <w:color w:val="000000"/>
          <w:sz w:val="27"/>
          <w:szCs w:val="27"/>
        </w:rPr>
        <w:t xml:space="preserve"> </w:t>
      </w:r>
      <w:r>
        <w:rPr>
          <w:b/>
          <w:sz w:val="27"/>
          <w:szCs w:val="27"/>
        </w:rPr>
        <w:t>Третий</w:t>
      </w:r>
      <w:r w:rsidRPr="00DA1FC6">
        <w:rPr>
          <w:b/>
          <w:sz w:val="27"/>
          <w:szCs w:val="27"/>
        </w:rPr>
        <w:t xml:space="preserve"> вопрос</w:t>
      </w:r>
      <w:r>
        <w:rPr>
          <w:b/>
          <w:sz w:val="27"/>
          <w:szCs w:val="27"/>
        </w:rPr>
        <w:t>.</w:t>
      </w:r>
      <w:r w:rsidRPr="00BF6033">
        <w:rPr>
          <w:sz w:val="27"/>
          <w:szCs w:val="27"/>
        </w:rPr>
        <w:t xml:space="preserve"> </w:t>
      </w:r>
      <w:r w:rsidR="000224DF" w:rsidRPr="00DD04B2">
        <w:rPr>
          <w:bCs/>
          <w:spacing w:val="-6"/>
          <w:sz w:val="28"/>
          <w:szCs w:val="28"/>
        </w:rPr>
        <w:t xml:space="preserve">О </w:t>
      </w:r>
      <w:r w:rsidR="000224DF" w:rsidRPr="000224DF">
        <w:rPr>
          <w:rStyle w:val="a8"/>
          <w:b w:val="0"/>
          <w:sz w:val="28"/>
          <w:szCs w:val="28"/>
        </w:rPr>
        <w:t>легализации трудовых отношений</w:t>
      </w:r>
      <w:r w:rsidR="000224DF">
        <w:rPr>
          <w:rStyle w:val="a8"/>
          <w:sz w:val="28"/>
          <w:szCs w:val="28"/>
        </w:rPr>
        <w:t>.</w:t>
      </w:r>
      <w:r w:rsidR="000224DF">
        <w:rPr>
          <w:sz w:val="28"/>
          <w:szCs w:val="28"/>
        </w:rPr>
        <w:t xml:space="preserve"> Соблюдение Регионального соглашения о минимальной заработной плате в Краснодарском крае. Профилактика производственного травматизма.</w:t>
      </w:r>
    </w:p>
    <w:p w:rsidR="00344497" w:rsidRDefault="00344497" w:rsidP="00344497">
      <w:pPr>
        <w:jc w:val="both"/>
      </w:pPr>
      <w:r>
        <w:rPr>
          <w:sz w:val="28"/>
          <w:szCs w:val="28"/>
        </w:rPr>
        <w:t xml:space="preserve">Докладчик: </w:t>
      </w:r>
      <w:proofErr w:type="spellStart"/>
      <w:r w:rsidR="000224DF">
        <w:rPr>
          <w:sz w:val="28"/>
          <w:szCs w:val="28"/>
        </w:rPr>
        <w:t>Коробкина</w:t>
      </w:r>
      <w:proofErr w:type="spellEnd"/>
      <w:r w:rsidR="000224DF">
        <w:rPr>
          <w:sz w:val="28"/>
          <w:szCs w:val="28"/>
        </w:rPr>
        <w:t xml:space="preserve"> Елена Вячеславовна </w:t>
      </w:r>
      <w:r>
        <w:rPr>
          <w:sz w:val="28"/>
          <w:szCs w:val="28"/>
        </w:rPr>
        <w:t>начальника отдела трудовых отношений охраны труда и взаимодействия с работодателями ГКУ КК ЦЗН Калининского района.</w:t>
      </w:r>
    </w:p>
    <w:p w:rsidR="00922AC7" w:rsidRDefault="00922AC7" w:rsidP="00922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  1 января 2023 года установлен МРОТ в размере </w:t>
      </w:r>
      <w:r>
        <w:rPr>
          <w:sz w:val="28"/>
          <w:szCs w:val="28"/>
          <w:shd w:val="clear" w:color="auto" w:fill="FFFFFF"/>
        </w:rPr>
        <w:t xml:space="preserve">19 242 </w:t>
      </w:r>
      <w:r>
        <w:rPr>
          <w:sz w:val="28"/>
          <w:szCs w:val="28"/>
        </w:rPr>
        <w:t>рубля в месяц.</w:t>
      </w:r>
    </w:p>
    <w:p w:rsidR="00922AC7" w:rsidRDefault="00922AC7" w:rsidP="00922AC7">
      <w:pPr>
        <w:ind w:firstLine="709"/>
        <w:jc w:val="both"/>
        <w:rPr>
          <w:bCs/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Регионального соглашения о минимальной заработной плате в Краснодарском крае на 2022-2024 годы, для работодателей не финансируемы из федерального, краевого и муниципального бюджетов, </w:t>
      </w:r>
      <w:r>
        <w:rPr>
          <w:bCs/>
          <w:kern w:val="36"/>
          <w:sz w:val="28"/>
          <w:szCs w:val="28"/>
        </w:rPr>
        <w:t>размер минимальной заработной платы должен быть на уровне 1,05 МРОТ, установленного федеральным законом, без учета компенсационных, стимулирующих и социальных выплат, то есть 20 204 рубля.</w:t>
      </w:r>
      <w:proofErr w:type="gramEnd"/>
    </w:p>
    <w:p w:rsidR="00922AC7" w:rsidRDefault="00922AC7" w:rsidP="00922A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Серые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зарплаты в настоящее время остаются широко распространенным явлением, отражающимся как на работниках и работодателях, так и в целом на экономике нашего района. </w:t>
      </w:r>
    </w:p>
    <w:p w:rsidR="00922AC7" w:rsidRDefault="00922AC7" w:rsidP="00922A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известно, с официальной зарплаты всех работников удерживается налог на доходы физических лиц (НДФЛ), обязанность по </w:t>
      </w:r>
      <w:proofErr w:type="gramStart"/>
      <w:r>
        <w:rPr>
          <w:color w:val="000000"/>
          <w:sz w:val="28"/>
          <w:szCs w:val="28"/>
        </w:rPr>
        <w:t>перечислению</w:t>
      </w:r>
      <w:proofErr w:type="gramEnd"/>
      <w:r>
        <w:rPr>
          <w:color w:val="000000"/>
          <w:sz w:val="28"/>
          <w:szCs w:val="28"/>
        </w:rPr>
        <w:t xml:space="preserve"> в бюджет которого возлагается на работодателя. Кроме НДФЛ работодатель обязан также перечислять страховые взносы во внебюджетные фонды. Как следствие, в любой организации заработная плата работников и социальные взносы являются существенной частью затрат. Стремление работодателя оптимизировать расходы и приводит к распространению такого явления, как 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серые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зарплаты. Применяемые схемы неофициальных заработков дают возможность недобросовестному работодателю оптимизировать платежи по НДФЛ и отчисления во внебюджетные фонды, а сэкономленную разницу такие работодатели преобразуют в собственную прибыль. </w:t>
      </w:r>
    </w:p>
    <w:p w:rsidR="00922AC7" w:rsidRDefault="00922AC7" w:rsidP="00922A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Очевидно, что инициатором и организатором 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>серых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 зарплат всегда выступает работодатель. В случае отказа работника от серой схемы оплаты труда, единственной альтернативой является отсутствие работы вообще, так как многие работодатели в настоящее время работают </w:t>
      </w:r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серую</w:t>
      </w:r>
      <w:proofErr w:type="gramEnd"/>
      <w:r>
        <w:rPr>
          <w:sz w:val="28"/>
          <w:szCs w:val="28"/>
        </w:rPr>
        <w:t>"</w:t>
      </w:r>
      <w:r>
        <w:rPr>
          <w:color w:val="000000"/>
          <w:sz w:val="28"/>
          <w:szCs w:val="28"/>
        </w:rPr>
        <w:t xml:space="preserve">. </w:t>
      </w:r>
    </w:p>
    <w:p w:rsidR="00C27B59" w:rsidRPr="00C0609F" w:rsidRDefault="00C27B59" w:rsidP="00C27B59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0609F">
        <w:rPr>
          <w:sz w:val="28"/>
          <w:szCs w:val="28"/>
        </w:rPr>
        <w:lastRenderedPageBreak/>
        <w:t xml:space="preserve">Проблема не легальных трудовых отношений - это своеобразный треугольник: работодатель - работник - государство. Поэтому бороться с этой проблемой нужно, объединив усилия. Сотрудниками центра занятости населения проводится целенаправленная разъяснительная работа относительно необходимости оформления трудовых отношений в законном порядке, полноты и правильности выплаты заработной платы. За консультациями обращайтесь по телефону «Горячей линии» 2-24-48. </w:t>
      </w:r>
    </w:p>
    <w:p w:rsidR="00344497" w:rsidRPr="00910B7A" w:rsidRDefault="00344497" w:rsidP="00C27B59">
      <w:pPr>
        <w:tabs>
          <w:tab w:val="left" w:pos="142"/>
        </w:tabs>
        <w:ind w:firstLine="709"/>
        <w:jc w:val="both"/>
        <w:rPr>
          <w:sz w:val="27"/>
          <w:szCs w:val="27"/>
        </w:rPr>
      </w:pPr>
    </w:p>
    <w:p w:rsidR="00746215" w:rsidRPr="00910B7A" w:rsidRDefault="00E33788" w:rsidP="00E33788">
      <w:pPr>
        <w:tabs>
          <w:tab w:val="left" w:pos="900"/>
        </w:tabs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</w:t>
      </w:r>
      <w:r w:rsidR="00746215" w:rsidRPr="00910B7A">
        <w:rPr>
          <w:sz w:val="27"/>
          <w:szCs w:val="27"/>
        </w:rPr>
        <w:t>Вопросы и ответы</w:t>
      </w:r>
    </w:p>
    <w:p w:rsidR="00746215" w:rsidRPr="00910B7A" w:rsidRDefault="00746215" w:rsidP="00910B7A">
      <w:pPr>
        <w:ind w:firstLine="709"/>
        <w:jc w:val="both"/>
        <w:rPr>
          <w:sz w:val="27"/>
          <w:szCs w:val="27"/>
        </w:rPr>
      </w:pPr>
    </w:p>
    <w:p w:rsidR="00746215" w:rsidRPr="00910B7A" w:rsidRDefault="00746215" w:rsidP="00910B7A">
      <w:pPr>
        <w:ind w:firstLine="709"/>
        <w:jc w:val="both"/>
        <w:rPr>
          <w:b/>
          <w:sz w:val="27"/>
          <w:szCs w:val="27"/>
        </w:rPr>
      </w:pPr>
      <w:r w:rsidRPr="00910B7A">
        <w:rPr>
          <w:b/>
          <w:sz w:val="27"/>
          <w:szCs w:val="27"/>
        </w:rPr>
        <w:t>РЕШИЛИ: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910B7A">
        <w:rPr>
          <w:sz w:val="27"/>
          <w:szCs w:val="27"/>
        </w:rPr>
        <w:t xml:space="preserve">1. Предпринимателям Калининского района рекомендовать: 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910B7A">
        <w:rPr>
          <w:sz w:val="27"/>
          <w:szCs w:val="27"/>
        </w:rPr>
        <w:t>1.1 принять к сведению пред</w:t>
      </w:r>
      <w:r w:rsidR="001C132D" w:rsidRPr="00910B7A">
        <w:rPr>
          <w:sz w:val="27"/>
          <w:szCs w:val="27"/>
        </w:rPr>
        <w:t>ставленную информацию.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sz w:val="27"/>
          <w:szCs w:val="27"/>
        </w:rPr>
      </w:pPr>
      <w:r w:rsidRPr="00910B7A">
        <w:rPr>
          <w:rStyle w:val="a8"/>
          <w:b w:val="0"/>
          <w:sz w:val="27"/>
          <w:szCs w:val="27"/>
        </w:rPr>
        <w:t>2 . Управлению экономики администрации муниципального образования Калининский район: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sz w:val="27"/>
          <w:szCs w:val="27"/>
        </w:rPr>
      </w:pPr>
      <w:r w:rsidRPr="00910B7A">
        <w:rPr>
          <w:rStyle w:val="a8"/>
          <w:b w:val="0"/>
          <w:sz w:val="27"/>
          <w:szCs w:val="27"/>
        </w:rPr>
        <w:t>2.1. оказывать информационную поддержку и содействие субъектам предпринимательства в доступе</w:t>
      </w:r>
      <w:r w:rsidR="00320071" w:rsidRPr="00910B7A">
        <w:rPr>
          <w:rStyle w:val="a8"/>
          <w:b w:val="0"/>
          <w:sz w:val="27"/>
          <w:szCs w:val="27"/>
        </w:rPr>
        <w:t>:</w:t>
      </w:r>
      <w:r w:rsidRPr="00910B7A">
        <w:rPr>
          <w:rStyle w:val="a8"/>
          <w:b w:val="0"/>
          <w:sz w:val="27"/>
          <w:szCs w:val="27"/>
        </w:rPr>
        <w:t xml:space="preserve"> к услугам организаций </w:t>
      </w:r>
      <w:r w:rsidRPr="00910B7A">
        <w:rPr>
          <w:sz w:val="27"/>
          <w:szCs w:val="27"/>
        </w:rPr>
        <w:t>инфраструктуры поддержки малого и среднего предпринимательства</w:t>
      </w:r>
      <w:r w:rsidR="00CE4419">
        <w:rPr>
          <w:sz w:val="27"/>
          <w:szCs w:val="27"/>
        </w:rPr>
        <w:t xml:space="preserve"> (в том числе к финансовой поддержке Фонда микрофинансирования)</w:t>
      </w:r>
      <w:r w:rsidR="00320071" w:rsidRPr="00910B7A">
        <w:rPr>
          <w:rStyle w:val="a8"/>
          <w:b w:val="0"/>
          <w:sz w:val="27"/>
          <w:szCs w:val="27"/>
        </w:rPr>
        <w:t>; имущественной поддержке, а также обеспечить информационное взаимодействие администрации МО Калининский район и субъектов МСП.</w:t>
      </w:r>
    </w:p>
    <w:p w:rsidR="00746215" w:rsidRPr="00910B7A" w:rsidRDefault="00746215" w:rsidP="00910B7A">
      <w:pPr>
        <w:tabs>
          <w:tab w:val="left" w:pos="1080"/>
        </w:tabs>
        <w:ind w:firstLine="709"/>
        <w:jc w:val="both"/>
        <w:rPr>
          <w:rStyle w:val="a8"/>
          <w:b w:val="0"/>
          <w:bCs w:val="0"/>
          <w:sz w:val="27"/>
          <w:szCs w:val="27"/>
        </w:rPr>
      </w:pPr>
    </w:p>
    <w:tbl>
      <w:tblPr>
        <w:tblW w:w="9935" w:type="dxa"/>
        <w:tblInd w:w="-106" w:type="dxa"/>
        <w:tblLook w:val="01E0" w:firstRow="1" w:lastRow="1" w:firstColumn="1" w:lastColumn="1" w:noHBand="0" w:noVBand="0"/>
      </w:tblPr>
      <w:tblGrid>
        <w:gridCol w:w="4248"/>
        <w:gridCol w:w="3240"/>
        <w:gridCol w:w="2340"/>
        <w:gridCol w:w="107"/>
      </w:tblGrid>
      <w:tr w:rsidR="00746215" w:rsidRPr="00910B7A" w:rsidTr="001C132D">
        <w:trPr>
          <w:gridAfter w:val="1"/>
          <w:wAfter w:w="107" w:type="dxa"/>
        </w:trPr>
        <w:tc>
          <w:tcPr>
            <w:tcW w:w="4248" w:type="dxa"/>
          </w:tcPr>
          <w:p w:rsidR="00CE4419" w:rsidRDefault="00C27B59" w:rsidP="00CE441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</w:t>
            </w:r>
          </w:p>
          <w:p w:rsidR="00746215" w:rsidRPr="00910B7A" w:rsidRDefault="00CE4419" w:rsidP="00C27B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746215" w:rsidRPr="00910B7A">
              <w:rPr>
                <w:sz w:val="27"/>
                <w:szCs w:val="27"/>
              </w:rPr>
              <w:t>редседател</w:t>
            </w:r>
            <w:r w:rsidR="00C27B59">
              <w:rPr>
                <w:sz w:val="27"/>
                <w:szCs w:val="27"/>
              </w:rPr>
              <w:t>я</w:t>
            </w:r>
            <w:r w:rsidR="00746215" w:rsidRPr="00910B7A">
              <w:rPr>
                <w:sz w:val="27"/>
                <w:szCs w:val="27"/>
              </w:rPr>
              <w:t xml:space="preserve"> Совета</w:t>
            </w:r>
          </w:p>
        </w:tc>
        <w:tc>
          <w:tcPr>
            <w:tcW w:w="3240" w:type="dxa"/>
          </w:tcPr>
          <w:p w:rsidR="00746215" w:rsidRPr="00910B7A" w:rsidRDefault="00746215" w:rsidP="00910B7A">
            <w:pPr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2340" w:type="dxa"/>
          </w:tcPr>
          <w:p w:rsidR="00746215" w:rsidRPr="00910B7A" w:rsidRDefault="00746215" w:rsidP="00910B7A">
            <w:pPr>
              <w:jc w:val="both"/>
              <w:rPr>
                <w:sz w:val="27"/>
                <w:szCs w:val="27"/>
              </w:rPr>
            </w:pPr>
          </w:p>
          <w:p w:rsidR="00746215" w:rsidRPr="00910B7A" w:rsidRDefault="000224DF" w:rsidP="000224D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Р.М. Крикун</w:t>
            </w:r>
          </w:p>
        </w:tc>
      </w:tr>
      <w:tr w:rsidR="0092254A" w:rsidRPr="00910B7A" w:rsidTr="001C132D">
        <w:tc>
          <w:tcPr>
            <w:tcW w:w="4248" w:type="dxa"/>
          </w:tcPr>
          <w:p w:rsidR="001C132D" w:rsidRPr="00910B7A" w:rsidRDefault="001C132D" w:rsidP="00910B7A">
            <w:pPr>
              <w:rPr>
                <w:sz w:val="27"/>
                <w:szCs w:val="27"/>
              </w:rPr>
            </w:pPr>
          </w:p>
          <w:p w:rsidR="007A5D0A" w:rsidRDefault="007A5D0A" w:rsidP="00910B7A">
            <w:pPr>
              <w:rPr>
                <w:sz w:val="27"/>
                <w:szCs w:val="27"/>
              </w:rPr>
            </w:pPr>
          </w:p>
          <w:p w:rsidR="00CE4419" w:rsidRPr="00910B7A" w:rsidRDefault="00CE4419" w:rsidP="00910B7A">
            <w:pPr>
              <w:rPr>
                <w:sz w:val="27"/>
                <w:szCs w:val="27"/>
              </w:rPr>
            </w:pPr>
          </w:p>
          <w:p w:rsidR="0092254A" w:rsidRPr="00910B7A" w:rsidRDefault="0092254A" w:rsidP="00910B7A">
            <w:pPr>
              <w:rPr>
                <w:sz w:val="27"/>
                <w:szCs w:val="27"/>
              </w:rPr>
            </w:pPr>
            <w:r w:rsidRPr="00910B7A">
              <w:rPr>
                <w:sz w:val="27"/>
                <w:szCs w:val="27"/>
              </w:rPr>
              <w:t>секретар</w:t>
            </w:r>
            <w:r w:rsidR="00E627B1" w:rsidRPr="00910B7A">
              <w:rPr>
                <w:sz w:val="27"/>
                <w:szCs w:val="27"/>
              </w:rPr>
              <w:t>ь</w:t>
            </w:r>
            <w:r w:rsidRPr="00910B7A">
              <w:rPr>
                <w:sz w:val="27"/>
                <w:szCs w:val="27"/>
              </w:rPr>
              <w:t xml:space="preserve">  Совета</w:t>
            </w:r>
          </w:p>
        </w:tc>
        <w:tc>
          <w:tcPr>
            <w:tcW w:w="3240" w:type="dxa"/>
          </w:tcPr>
          <w:p w:rsidR="0092254A" w:rsidRPr="00910B7A" w:rsidRDefault="0092254A" w:rsidP="00910B7A">
            <w:pPr>
              <w:ind w:firstLine="709"/>
              <w:jc w:val="center"/>
              <w:rPr>
                <w:sz w:val="27"/>
                <w:szCs w:val="27"/>
              </w:rPr>
            </w:pPr>
          </w:p>
        </w:tc>
        <w:tc>
          <w:tcPr>
            <w:tcW w:w="2447" w:type="dxa"/>
            <w:gridSpan w:val="2"/>
          </w:tcPr>
          <w:p w:rsidR="001C132D" w:rsidRPr="00910B7A" w:rsidRDefault="001C132D" w:rsidP="00910B7A">
            <w:pPr>
              <w:jc w:val="both"/>
              <w:rPr>
                <w:sz w:val="27"/>
                <w:szCs w:val="27"/>
              </w:rPr>
            </w:pPr>
          </w:p>
          <w:p w:rsidR="007A5D0A" w:rsidRDefault="007A5D0A" w:rsidP="00910B7A">
            <w:pPr>
              <w:jc w:val="both"/>
              <w:rPr>
                <w:sz w:val="27"/>
                <w:szCs w:val="27"/>
              </w:rPr>
            </w:pPr>
          </w:p>
          <w:p w:rsidR="00CE4419" w:rsidRPr="00910B7A" w:rsidRDefault="00CE4419" w:rsidP="00910B7A">
            <w:pPr>
              <w:jc w:val="both"/>
              <w:rPr>
                <w:sz w:val="27"/>
                <w:szCs w:val="27"/>
              </w:rPr>
            </w:pPr>
          </w:p>
          <w:p w:rsidR="0092254A" w:rsidRPr="00910B7A" w:rsidRDefault="00E627B1" w:rsidP="00910B7A">
            <w:pPr>
              <w:jc w:val="both"/>
              <w:rPr>
                <w:sz w:val="27"/>
                <w:szCs w:val="27"/>
              </w:rPr>
            </w:pPr>
            <w:r w:rsidRPr="00910B7A">
              <w:rPr>
                <w:sz w:val="27"/>
                <w:szCs w:val="27"/>
              </w:rPr>
              <w:t>А.Ю. Пахомов</w:t>
            </w:r>
          </w:p>
        </w:tc>
      </w:tr>
    </w:tbl>
    <w:p w:rsidR="0092254A" w:rsidRPr="00910B7A" w:rsidRDefault="0092254A" w:rsidP="00910B7A">
      <w:pPr>
        <w:ind w:firstLine="709"/>
        <w:rPr>
          <w:sz w:val="27"/>
          <w:szCs w:val="27"/>
        </w:rPr>
      </w:pPr>
    </w:p>
    <w:sectPr w:rsidR="0092254A" w:rsidRPr="00910B7A" w:rsidSect="006E6D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CD6"/>
    <w:multiLevelType w:val="multilevel"/>
    <w:tmpl w:val="F714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802E8"/>
    <w:multiLevelType w:val="multilevel"/>
    <w:tmpl w:val="77F2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050A0"/>
    <w:multiLevelType w:val="hybridMultilevel"/>
    <w:tmpl w:val="3210ECF2"/>
    <w:lvl w:ilvl="0" w:tplc="760E9032">
      <w:start w:val="5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">
    <w:nsid w:val="4D190B84"/>
    <w:multiLevelType w:val="multilevel"/>
    <w:tmpl w:val="A02083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5D0554A1"/>
    <w:multiLevelType w:val="multilevel"/>
    <w:tmpl w:val="DE0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9855F3"/>
    <w:multiLevelType w:val="hybridMultilevel"/>
    <w:tmpl w:val="20C0E7B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FF44C9"/>
    <w:multiLevelType w:val="hybridMultilevel"/>
    <w:tmpl w:val="8110D568"/>
    <w:lvl w:ilvl="0" w:tplc="FAE0E9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1395645"/>
    <w:multiLevelType w:val="multilevel"/>
    <w:tmpl w:val="ADD08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BA"/>
    <w:rsid w:val="00004936"/>
    <w:rsid w:val="00012921"/>
    <w:rsid w:val="000207C8"/>
    <w:rsid w:val="00021225"/>
    <w:rsid w:val="000224DF"/>
    <w:rsid w:val="00026D1F"/>
    <w:rsid w:val="000273D4"/>
    <w:rsid w:val="000358D9"/>
    <w:rsid w:val="00063263"/>
    <w:rsid w:val="0008390E"/>
    <w:rsid w:val="00094457"/>
    <w:rsid w:val="000A4F7D"/>
    <w:rsid w:val="000B7428"/>
    <w:rsid w:val="000C64E4"/>
    <w:rsid w:val="000F2DCC"/>
    <w:rsid w:val="001223D6"/>
    <w:rsid w:val="00123A6A"/>
    <w:rsid w:val="0012622E"/>
    <w:rsid w:val="00131A15"/>
    <w:rsid w:val="00146886"/>
    <w:rsid w:val="00150EB4"/>
    <w:rsid w:val="0016696A"/>
    <w:rsid w:val="00174E0B"/>
    <w:rsid w:val="001911A6"/>
    <w:rsid w:val="00192477"/>
    <w:rsid w:val="001A2E9F"/>
    <w:rsid w:val="001C132D"/>
    <w:rsid w:val="001C6484"/>
    <w:rsid w:val="001D45EF"/>
    <w:rsid w:val="001F582D"/>
    <w:rsid w:val="002178AF"/>
    <w:rsid w:val="002300A4"/>
    <w:rsid w:val="00237A73"/>
    <w:rsid w:val="00246E33"/>
    <w:rsid w:val="0025163B"/>
    <w:rsid w:val="0026572F"/>
    <w:rsid w:val="002661AA"/>
    <w:rsid w:val="002705B0"/>
    <w:rsid w:val="0028291F"/>
    <w:rsid w:val="002934AB"/>
    <w:rsid w:val="00297DED"/>
    <w:rsid w:val="002A38DB"/>
    <w:rsid w:val="002C0429"/>
    <w:rsid w:val="002C352A"/>
    <w:rsid w:val="002D255C"/>
    <w:rsid w:val="002E3729"/>
    <w:rsid w:val="002E4A13"/>
    <w:rsid w:val="002F0C94"/>
    <w:rsid w:val="002F35FE"/>
    <w:rsid w:val="002F48D5"/>
    <w:rsid w:val="002F567F"/>
    <w:rsid w:val="002F7E80"/>
    <w:rsid w:val="00307D45"/>
    <w:rsid w:val="00312CE0"/>
    <w:rsid w:val="00314160"/>
    <w:rsid w:val="00314B8E"/>
    <w:rsid w:val="003177B7"/>
    <w:rsid w:val="00320071"/>
    <w:rsid w:val="00320FBA"/>
    <w:rsid w:val="003343FB"/>
    <w:rsid w:val="0034219B"/>
    <w:rsid w:val="00344497"/>
    <w:rsid w:val="00353629"/>
    <w:rsid w:val="00354607"/>
    <w:rsid w:val="00367C56"/>
    <w:rsid w:val="003909D5"/>
    <w:rsid w:val="003B53C6"/>
    <w:rsid w:val="003C1970"/>
    <w:rsid w:val="003F328F"/>
    <w:rsid w:val="003F5C8C"/>
    <w:rsid w:val="004019D6"/>
    <w:rsid w:val="0041056E"/>
    <w:rsid w:val="00411641"/>
    <w:rsid w:val="00415D04"/>
    <w:rsid w:val="00420736"/>
    <w:rsid w:val="004374DE"/>
    <w:rsid w:val="004621CD"/>
    <w:rsid w:val="004649D6"/>
    <w:rsid w:val="0048088E"/>
    <w:rsid w:val="00497529"/>
    <w:rsid w:val="004B5AD6"/>
    <w:rsid w:val="004B7DA8"/>
    <w:rsid w:val="004C3C25"/>
    <w:rsid w:val="004C745F"/>
    <w:rsid w:val="004F6EDD"/>
    <w:rsid w:val="005217C1"/>
    <w:rsid w:val="00533FB8"/>
    <w:rsid w:val="00534FD0"/>
    <w:rsid w:val="0056013C"/>
    <w:rsid w:val="00561F68"/>
    <w:rsid w:val="00567045"/>
    <w:rsid w:val="00567DA1"/>
    <w:rsid w:val="00577F5E"/>
    <w:rsid w:val="00580080"/>
    <w:rsid w:val="00584A0A"/>
    <w:rsid w:val="005B5E74"/>
    <w:rsid w:val="005D377C"/>
    <w:rsid w:val="00602C57"/>
    <w:rsid w:val="00611161"/>
    <w:rsid w:val="006230BC"/>
    <w:rsid w:val="00625F20"/>
    <w:rsid w:val="00631006"/>
    <w:rsid w:val="006530CB"/>
    <w:rsid w:val="00655EAE"/>
    <w:rsid w:val="0066501A"/>
    <w:rsid w:val="00670CB3"/>
    <w:rsid w:val="00672E6D"/>
    <w:rsid w:val="0069205C"/>
    <w:rsid w:val="006A4BE2"/>
    <w:rsid w:val="006B2D76"/>
    <w:rsid w:val="006D21DC"/>
    <w:rsid w:val="006D2E98"/>
    <w:rsid w:val="006D3451"/>
    <w:rsid w:val="006E2285"/>
    <w:rsid w:val="006E6D8C"/>
    <w:rsid w:val="007212F7"/>
    <w:rsid w:val="00730239"/>
    <w:rsid w:val="00731806"/>
    <w:rsid w:val="007374E0"/>
    <w:rsid w:val="00741BBE"/>
    <w:rsid w:val="00746215"/>
    <w:rsid w:val="00753631"/>
    <w:rsid w:val="00761835"/>
    <w:rsid w:val="00762D2E"/>
    <w:rsid w:val="007A5D0A"/>
    <w:rsid w:val="007B5F4F"/>
    <w:rsid w:val="007C197D"/>
    <w:rsid w:val="007C1D11"/>
    <w:rsid w:val="007F7A72"/>
    <w:rsid w:val="00802CBB"/>
    <w:rsid w:val="00803D14"/>
    <w:rsid w:val="008379F8"/>
    <w:rsid w:val="00842EEC"/>
    <w:rsid w:val="00846896"/>
    <w:rsid w:val="00846FB9"/>
    <w:rsid w:val="0086416D"/>
    <w:rsid w:val="00864819"/>
    <w:rsid w:val="008739B9"/>
    <w:rsid w:val="0088554B"/>
    <w:rsid w:val="00887587"/>
    <w:rsid w:val="00896520"/>
    <w:rsid w:val="008B0E8A"/>
    <w:rsid w:val="008D5FB9"/>
    <w:rsid w:val="008F789A"/>
    <w:rsid w:val="00903630"/>
    <w:rsid w:val="00910B7A"/>
    <w:rsid w:val="00921EA5"/>
    <w:rsid w:val="0092254A"/>
    <w:rsid w:val="00922AC7"/>
    <w:rsid w:val="00923909"/>
    <w:rsid w:val="0095123A"/>
    <w:rsid w:val="009643EF"/>
    <w:rsid w:val="00973BC0"/>
    <w:rsid w:val="00977DF5"/>
    <w:rsid w:val="0098741D"/>
    <w:rsid w:val="00994FA9"/>
    <w:rsid w:val="009B284E"/>
    <w:rsid w:val="009E56EF"/>
    <w:rsid w:val="009F6340"/>
    <w:rsid w:val="00A0370A"/>
    <w:rsid w:val="00A12149"/>
    <w:rsid w:val="00A14954"/>
    <w:rsid w:val="00A245A7"/>
    <w:rsid w:val="00A27C1A"/>
    <w:rsid w:val="00A36C9E"/>
    <w:rsid w:val="00A506DD"/>
    <w:rsid w:val="00A57D30"/>
    <w:rsid w:val="00A6491D"/>
    <w:rsid w:val="00A679F8"/>
    <w:rsid w:val="00A821E2"/>
    <w:rsid w:val="00A86B76"/>
    <w:rsid w:val="00A87B01"/>
    <w:rsid w:val="00A93CBC"/>
    <w:rsid w:val="00AB0919"/>
    <w:rsid w:val="00AB4C42"/>
    <w:rsid w:val="00AB6E58"/>
    <w:rsid w:val="00B0190F"/>
    <w:rsid w:val="00B2090B"/>
    <w:rsid w:val="00B35C62"/>
    <w:rsid w:val="00B424E1"/>
    <w:rsid w:val="00B43EA1"/>
    <w:rsid w:val="00B46362"/>
    <w:rsid w:val="00B554D1"/>
    <w:rsid w:val="00B57FCF"/>
    <w:rsid w:val="00B63F94"/>
    <w:rsid w:val="00B761B0"/>
    <w:rsid w:val="00B83FD1"/>
    <w:rsid w:val="00BB3B1B"/>
    <w:rsid w:val="00BB61A6"/>
    <w:rsid w:val="00BB7035"/>
    <w:rsid w:val="00BC0682"/>
    <w:rsid w:val="00BC24B3"/>
    <w:rsid w:val="00BD7A2F"/>
    <w:rsid w:val="00C0159F"/>
    <w:rsid w:val="00C27B59"/>
    <w:rsid w:val="00C360EC"/>
    <w:rsid w:val="00C55B27"/>
    <w:rsid w:val="00C60EA9"/>
    <w:rsid w:val="00C7085C"/>
    <w:rsid w:val="00C71BFF"/>
    <w:rsid w:val="00C84A62"/>
    <w:rsid w:val="00C919CD"/>
    <w:rsid w:val="00C957E5"/>
    <w:rsid w:val="00CA287C"/>
    <w:rsid w:val="00CA5A6F"/>
    <w:rsid w:val="00CB07C2"/>
    <w:rsid w:val="00CC11EA"/>
    <w:rsid w:val="00CC70BC"/>
    <w:rsid w:val="00CD2BEC"/>
    <w:rsid w:val="00CD302D"/>
    <w:rsid w:val="00CD41CF"/>
    <w:rsid w:val="00CE4419"/>
    <w:rsid w:val="00CE5AC9"/>
    <w:rsid w:val="00D152A6"/>
    <w:rsid w:val="00D365EC"/>
    <w:rsid w:val="00D46116"/>
    <w:rsid w:val="00D60C05"/>
    <w:rsid w:val="00D65A64"/>
    <w:rsid w:val="00D677FC"/>
    <w:rsid w:val="00D74A1C"/>
    <w:rsid w:val="00D7517C"/>
    <w:rsid w:val="00DA1B96"/>
    <w:rsid w:val="00DB031F"/>
    <w:rsid w:val="00DB60D6"/>
    <w:rsid w:val="00DD0F4A"/>
    <w:rsid w:val="00DF1D05"/>
    <w:rsid w:val="00E07652"/>
    <w:rsid w:val="00E1358B"/>
    <w:rsid w:val="00E241D4"/>
    <w:rsid w:val="00E309AC"/>
    <w:rsid w:val="00E3202E"/>
    <w:rsid w:val="00E33788"/>
    <w:rsid w:val="00E60A59"/>
    <w:rsid w:val="00E61039"/>
    <w:rsid w:val="00E627B1"/>
    <w:rsid w:val="00E93AF3"/>
    <w:rsid w:val="00EA3ADE"/>
    <w:rsid w:val="00EA5CE5"/>
    <w:rsid w:val="00EB6CC3"/>
    <w:rsid w:val="00EE0F6D"/>
    <w:rsid w:val="00EE522E"/>
    <w:rsid w:val="00F0047D"/>
    <w:rsid w:val="00F06B98"/>
    <w:rsid w:val="00F24059"/>
    <w:rsid w:val="00F25BFE"/>
    <w:rsid w:val="00F30F2A"/>
    <w:rsid w:val="00F3238F"/>
    <w:rsid w:val="00F6684B"/>
    <w:rsid w:val="00F81279"/>
    <w:rsid w:val="00F91A44"/>
    <w:rsid w:val="00F91E00"/>
    <w:rsid w:val="00FA2BCB"/>
    <w:rsid w:val="00FA6959"/>
    <w:rsid w:val="00FC0090"/>
    <w:rsid w:val="00FC17AC"/>
    <w:rsid w:val="00FE068E"/>
    <w:rsid w:val="00FF2752"/>
    <w:rsid w:val="00FF2EBE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qFormat/>
    <w:locked/>
    <w:rsid w:val="00E33788"/>
    <w:rPr>
      <w:i/>
      <w:iCs/>
    </w:rPr>
  </w:style>
  <w:style w:type="character" w:customStyle="1" w:styleId="af">
    <w:name w:val="Основной текст_"/>
    <w:link w:val="12"/>
    <w:rsid w:val="00CD2BE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D2BEC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C56"/>
    <w:pPr>
      <w:spacing w:before="600" w:line="360" w:lineRule="auto"/>
      <w:outlineLvl w:val="0"/>
    </w:pPr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625F20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7C56"/>
    <w:rPr>
      <w:rFonts w:ascii="Cambria" w:hAnsi="Cambria" w:cs="Cambria"/>
      <w:b/>
      <w:bCs/>
      <w:i/>
      <w:iCs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25F20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a3">
    <w:name w:val="Знак"/>
    <w:basedOn w:val="a"/>
    <w:uiPriority w:val="99"/>
    <w:rsid w:val="00320FBA"/>
    <w:pPr>
      <w:spacing w:after="160" w:line="240" w:lineRule="exact"/>
    </w:pPr>
    <w:rPr>
      <w:sz w:val="20"/>
      <w:szCs w:val="20"/>
    </w:rPr>
  </w:style>
  <w:style w:type="table" w:styleId="a4">
    <w:name w:val="Table Grid"/>
    <w:basedOn w:val="a1"/>
    <w:uiPriority w:val="99"/>
    <w:rsid w:val="00320F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977D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57E5"/>
    <w:rPr>
      <w:sz w:val="2"/>
      <w:szCs w:val="2"/>
    </w:rPr>
  </w:style>
  <w:style w:type="paragraph" w:styleId="a7">
    <w:name w:val="Normal (Web)"/>
    <w:basedOn w:val="a"/>
    <w:uiPriority w:val="99"/>
    <w:rsid w:val="00EA3AD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78AF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150EB4"/>
    <w:pPr>
      <w:spacing w:after="160" w:line="240" w:lineRule="exact"/>
    </w:pPr>
    <w:rPr>
      <w:sz w:val="20"/>
      <w:szCs w:val="20"/>
    </w:rPr>
  </w:style>
  <w:style w:type="character" w:styleId="a9">
    <w:name w:val="Hyperlink"/>
    <w:basedOn w:val="a0"/>
    <w:uiPriority w:val="99"/>
    <w:rsid w:val="001A2E9F"/>
    <w:rPr>
      <w:color w:val="0000FF"/>
      <w:u w:val="single"/>
    </w:rPr>
  </w:style>
  <w:style w:type="paragraph" w:customStyle="1" w:styleId="11">
    <w:name w:val="Обычный1"/>
    <w:uiPriority w:val="99"/>
    <w:rsid w:val="00631006"/>
    <w:pPr>
      <w:widowControl w:val="0"/>
    </w:pPr>
    <w:rPr>
      <w:sz w:val="20"/>
      <w:szCs w:val="20"/>
    </w:rPr>
  </w:style>
  <w:style w:type="character" w:customStyle="1" w:styleId="mw-headline">
    <w:name w:val="mw-headline"/>
    <w:basedOn w:val="a0"/>
    <w:uiPriority w:val="99"/>
    <w:rsid w:val="00625F20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35FE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0"/>
    <w:uiPriority w:val="99"/>
    <w:rsid w:val="002F35FE"/>
  </w:style>
  <w:style w:type="paragraph" w:customStyle="1" w:styleId="aa">
    <w:name w:val="Знак Знак Знак"/>
    <w:basedOn w:val="a"/>
    <w:rsid w:val="0066501A"/>
    <w:rPr>
      <w:rFonts w:ascii="Arial" w:hAnsi="Arial" w:cs="Arial"/>
      <w:lang w:val="pl-PL" w:eastAsia="pl-PL"/>
    </w:rPr>
  </w:style>
  <w:style w:type="paragraph" w:styleId="ab">
    <w:name w:val="List Paragraph"/>
    <w:basedOn w:val="a"/>
    <w:uiPriority w:val="99"/>
    <w:qFormat/>
    <w:rsid w:val="00903630"/>
    <w:pPr>
      <w:ind w:left="720"/>
    </w:pPr>
  </w:style>
  <w:style w:type="paragraph" w:styleId="ac">
    <w:name w:val="No Spacing"/>
    <w:uiPriority w:val="99"/>
    <w:qFormat/>
    <w:rsid w:val="0088554B"/>
    <w:rPr>
      <w:rFonts w:ascii="Calibri" w:hAnsi="Calibri" w:cs="Calibri"/>
    </w:rPr>
  </w:style>
  <w:style w:type="character" w:customStyle="1" w:styleId="ad">
    <w:name w:val="Гипертекстовая ссылка"/>
    <w:basedOn w:val="a0"/>
    <w:uiPriority w:val="99"/>
    <w:rsid w:val="0088554B"/>
    <w:rPr>
      <w:color w:val="auto"/>
    </w:rPr>
  </w:style>
  <w:style w:type="character" w:customStyle="1" w:styleId="FontStyle18">
    <w:name w:val="Font Style18"/>
    <w:basedOn w:val="a0"/>
    <w:uiPriority w:val="99"/>
    <w:rsid w:val="0088554B"/>
    <w:rPr>
      <w:rFonts w:ascii="Times New Roman" w:hAnsi="Times New Roman" w:cs="Times New Roman"/>
      <w:b/>
      <w:bCs/>
      <w:sz w:val="22"/>
      <w:szCs w:val="22"/>
    </w:rPr>
  </w:style>
  <w:style w:type="character" w:styleId="ae">
    <w:name w:val="Emphasis"/>
    <w:basedOn w:val="a0"/>
    <w:qFormat/>
    <w:locked/>
    <w:rsid w:val="00E33788"/>
    <w:rPr>
      <w:i/>
      <w:iCs/>
    </w:rPr>
  </w:style>
  <w:style w:type="character" w:customStyle="1" w:styleId="af">
    <w:name w:val="Основной текст_"/>
    <w:link w:val="12"/>
    <w:rsid w:val="00CD2BEC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"/>
    <w:rsid w:val="00CD2BEC"/>
    <w:pPr>
      <w:shd w:val="clear" w:color="auto" w:fill="FFFFFF"/>
      <w:spacing w:after="4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2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3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23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2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236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2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КАЛИНИНСКИЙ РАЙОН</vt:lpstr>
    </vt:vector>
  </TitlesOfParts>
  <Company>Tycoon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КАЛИНИНСКИЙ РАЙОН</dc:title>
  <dc:creator>User</dc:creator>
  <cp:lastModifiedBy>user</cp:lastModifiedBy>
  <cp:revision>4</cp:revision>
  <cp:lastPrinted>2022-05-24T12:38:00Z</cp:lastPrinted>
  <dcterms:created xsi:type="dcterms:W3CDTF">2024-04-25T13:16:00Z</dcterms:created>
  <dcterms:modified xsi:type="dcterms:W3CDTF">2024-04-26T08:25:00Z</dcterms:modified>
</cp:coreProperties>
</file>