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0B" w:rsidRPr="00650310" w:rsidRDefault="00F8530B" w:rsidP="007E435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                          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1</w:t>
      </w:r>
    </w:p>
    <w:p w:rsidR="00F8530B" w:rsidRDefault="00F8530B" w:rsidP="007E435A">
      <w:pPr>
        <w:overflowPunct w:val="0"/>
        <w:autoSpaceDE w:val="0"/>
        <w:autoSpaceDN w:val="0"/>
        <w:adjustRightInd w:val="0"/>
        <w:jc w:val="center"/>
        <w:outlineLvl w:val="1"/>
      </w:pPr>
      <w:r>
        <w:rPr>
          <w:lang w:eastAsia="ru-RU"/>
        </w:rPr>
        <w:t xml:space="preserve">                                                                                                        </w:t>
      </w: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</w:p>
    <w:p w:rsidR="00F8530B" w:rsidRDefault="00F8530B" w:rsidP="007E435A">
      <w:pPr>
        <w:overflowPunct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</w:t>
      </w:r>
      <w:r w:rsidRPr="00A82FD1">
        <w:t xml:space="preserve">муниципального образования </w:t>
      </w:r>
    </w:p>
    <w:p w:rsidR="00F8530B" w:rsidRDefault="00F8530B" w:rsidP="007E435A">
      <w:pPr>
        <w:autoSpaceDE w:val="0"/>
        <w:autoSpaceDN w:val="0"/>
        <w:adjustRightInd w:val="0"/>
        <w:rPr>
          <w:lang w:eastAsia="ru-RU"/>
        </w:rPr>
      </w:pPr>
      <w:r>
        <w:t xml:space="preserve">                                                                                                                                   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Pr="00302001">
        <w:rPr>
          <w:lang w:eastAsia="ru-RU"/>
        </w:rPr>
        <w:t>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F8530B" w:rsidRPr="00302001" w:rsidRDefault="00F8530B" w:rsidP="007E435A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</w:p>
    <w:p w:rsidR="00F8530B" w:rsidRDefault="00F8530B" w:rsidP="007E435A">
      <w:pPr>
        <w:autoSpaceDE w:val="0"/>
        <w:autoSpaceDN w:val="0"/>
        <w:adjustRightInd w:val="0"/>
        <w:rPr>
          <w:b/>
          <w:bCs/>
          <w:color w:val="FF0000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Калининский район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F8530B" w:rsidRDefault="00F8530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8530B" w:rsidRDefault="00F8530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8530B" w:rsidRDefault="00F8530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8530B" w:rsidRDefault="00F8530B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ЦЕЛИ, ЗАДАЧИ И ЦЕЛЕВЫЕ</w:t>
      </w:r>
      <w:r w:rsidRPr="00DF00DD">
        <w:rPr>
          <w:b/>
          <w:bCs/>
        </w:rPr>
        <w:t xml:space="preserve"> ПОКАЗАТЕЛИ </w:t>
      </w:r>
    </w:p>
    <w:p w:rsidR="00F8530B" w:rsidRDefault="00F8530B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>МУНИЦИПАЛЬНОЙ ПРОГРАММЫ</w:t>
      </w:r>
    </w:p>
    <w:p w:rsidR="00F8530B" w:rsidRPr="002815ED" w:rsidRDefault="00F8530B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15ED">
        <w:rPr>
          <w:b/>
          <w:bCs/>
        </w:rPr>
        <w:t>муниципального образования Калининский район</w:t>
      </w:r>
    </w:p>
    <w:p w:rsidR="00F8530B" w:rsidRPr="002815ED" w:rsidRDefault="00F8530B" w:rsidP="00DD5A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2815ED">
        <w:rPr>
          <w:b/>
          <w:bCs/>
          <w:lang w:eastAsia="ru-RU"/>
        </w:rPr>
        <w:t xml:space="preserve">«Развитие экономики муниципального образования </w:t>
      </w:r>
    </w:p>
    <w:p w:rsidR="00F8530B" w:rsidRPr="002815ED" w:rsidRDefault="00F8530B" w:rsidP="00DD5A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2815ED">
        <w:rPr>
          <w:b/>
          <w:bCs/>
          <w:lang w:eastAsia="ru-RU"/>
        </w:rPr>
        <w:t>Калининский район  на 2015 – 2020 годы»</w:t>
      </w:r>
    </w:p>
    <w:p w:rsidR="00F8530B" w:rsidRDefault="00F8530B"/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8"/>
        <w:gridCol w:w="3080"/>
        <w:gridCol w:w="1320"/>
        <w:gridCol w:w="990"/>
        <w:gridCol w:w="1540"/>
        <w:gridCol w:w="209"/>
        <w:gridCol w:w="1221"/>
        <w:gridCol w:w="196"/>
        <w:gridCol w:w="1344"/>
        <w:gridCol w:w="215"/>
        <w:gridCol w:w="1215"/>
        <w:gridCol w:w="510"/>
        <w:gridCol w:w="920"/>
        <w:gridCol w:w="426"/>
        <w:gridCol w:w="1004"/>
      </w:tblGrid>
      <w:tr w:rsidR="00F8530B" w:rsidRPr="00560385">
        <w:trPr>
          <w:trHeight w:val="386"/>
          <w:tblHeader/>
        </w:trPr>
        <w:tc>
          <w:tcPr>
            <w:tcW w:w="658" w:type="dxa"/>
            <w:vMerge w:val="restart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№</w:t>
            </w:r>
          </w:p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D5A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D5AD3">
              <w:rPr>
                <w:sz w:val="24"/>
                <w:szCs w:val="24"/>
              </w:rPr>
              <w:t>/</w:t>
            </w:r>
            <w:proofErr w:type="spellStart"/>
            <w:r w:rsidRPr="00DD5A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0" w:type="dxa"/>
            <w:vMerge w:val="restart"/>
            <w:vAlign w:val="center"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DD5AD3">
              <w:rPr>
                <w:sz w:val="24"/>
                <w:szCs w:val="24"/>
              </w:rPr>
              <w:t>целевого</w:t>
            </w:r>
            <w:proofErr w:type="gramEnd"/>
            <w:r w:rsidRPr="00DD5AD3">
              <w:rPr>
                <w:sz w:val="24"/>
                <w:szCs w:val="24"/>
              </w:rPr>
              <w:t xml:space="preserve"> </w:t>
            </w: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Единица</w:t>
            </w: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</w:t>
            </w:r>
            <w:r w:rsidRPr="00DD5AD3">
              <w:rPr>
                <w:sz w:val="24"/>
                <w:szCs w:val="24"/>
              </w:rPr>
              <w:t>змере</w:t>
            </w:r>
            <w:r>
              <w:rPr>
                <w:sz w:val="24"/>
                <w:szCs w:val="24"/>
              </w:rPr>
              <w:t>-</w:t>
            </w:r>
            <w:r w:rsidRPr="00DD5AD3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990" w:type="dxa"/>
            <w:vMerge w:val="restart"/>
          </w:tcPr>
          <w:p w:rsidR="00F8530B" w:rsidRPr="00DD5AD3" w:rsidRDefault="00F8530B" w:rsidP="00D41147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</w:t>
            </w:r>
            <w:r w:rsidRPr="00DD5AD3">
              <w:rPr>
                <w:sz w:val="24"/>
                <w:szCs w:val="24"/>
              </w:rPr>
              <w:t>тус</w:t>
            </w:r>
            <w:r w:rsidRPr="00DD5AD3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800" w:type="dxa"/>
            <w:gridSpan w:val="11"/>
            <w:vAlign w:val="center"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Значение показателей</w:t>
            </w:r>
          </w:p>
        </w:tc>
      </w:tr>
      <w:tr w:rsidR="00F8530B" w:rsidRPr="00560385">
        <w:trPr>
          <w:trHeight w:val="663"/>
          <w:tblHeader/>
        </w:trPr>
        <w:tc>
          <w:tcPr>
            <w:tcW w:w="658" w:type="dxa"/>
            <w:vMerge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  <w:vAlign w:val="center"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F8530B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1-й год </w:t>
            </w: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2"/>
            <w:vAlign w:val="center"/>
          </w:tcPr>
          <w:p w:rsidR="00F8530B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2-й год </w:t>
            </w: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540" w:type="dxa"/>
            <w:gridSpan w:val="2"/>
            <w:vAlign w:val="center"/>
          </w:tcPr>
          <w:p w:rsidR="00F8530B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3-й год </w:t>
            </w: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2"/>
            <w:vAlign w:val="center"/>
          </w:tcPr>
          <w:p w:rsidR="00F8530B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4-й год реализации</w:t>
            </w:r>
          </w:p>
        </w:tc>
        <w:tc>
          <w:tcPr>
            <w:tcW w:w="1430" w:type="dxa"/>
            <w:gridSpan w:val="2"/>
            <w:vAlign w:val="center"/>
          </w:tcPr>
          <w:p w:rsidR="00F8530B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5-й год реализации</w:t>
            </w:r>
          </w:p>
        </w:tc>
        <w:tc>
          <w:tcPr>
            <w:tcW w:w="1430" w:type="dxa"/>
            <w:gridSpan w:val="2"/>
            <w:vAlign w:val="center"/>
          </w:tcPr>
          <w:p w:rsidR="00F8530B" w:rsidRDefault="00F8530B" w:rsidP="00977DEF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977DEF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6-й год</w:t>
            </w:r>
          </w:p>
          <w:p w:rsidR="00F8530B" w:rsidRPr="00DD5AD3" w:rsidRDefault="00F8530B" w:rsidP="00977DEF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40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430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430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30" w:type="dxa"/>
            <w:gridSpan w:val="2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14190" w:type="dxa"/>
            <w:gridSpan w:val="14"/>
          </w:tcPr>
          <w:p w:rsidR="00F8530B" w:rsidRPr="00AF1719" w:rsidRDefault="00F8530B" w:rsidP="00D4114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735A0">
              <w:rPr>
                <w:sz w:val="24"/>
                <w:szCs w:val="24"/>
              </w:rPr>
              <w:t xml:space="preserve">Муниципальная программа </w:t>
            </w:r>
            <w:r w:rsidRPr="00C735A0">
              <w:rPr>
                <w:sz w:val="24"/>
                <w:szCs w:val="24"/>
                <w:u w:val="single"/>
                <w:lang w:eastAsia="ru-RU"/>
              </w:rPr>
              <w:t>«</w:t>
            </w:r>
            <w:r w:rsidRPr="00AF1719">
              <w:rPr>
                <w:sz w:val="24"/>
                <w:szCs w:val="24"/>
                <w:u w:val="single"/>
                <w:lang w:eastAsia="ru-RU"/>
              </w:rPr>
              <w:t>Развитие экономики муниципального образования  Калининский район  на 2015 – 2020 годы</w:t>
            </w:r>
            <w:r w:rsidRPr="00AF1719">
              <w:rPr>
                <w:sz w:val="24"/>
                <w:szCs w:val="24"/>
                <w:lang w:eastAsia="ru-RU"/>
              </w:rPr>
              <w:t>»</w:t>
            </w:r>
          </w:p>
          <w:p w:rsidR="00F8530B" w:rsidRPr="009B7B64" w:rsidRDefault="00F8530B" w:rsidP="00D41147">
            <w:pPr>
              <w:widowControl w:val="0"/>
              <w:autoSpaceDE w:val="0"/>
              <w:autoSpaceDN w:val="0"/>
              <w:adjustRightInd w:val="0"/>
              <w:ind w:left="3035" w:hanging="3035"/>
              <w:rPr>
                <w:sz w:val="24"/>
                <w:szCs w:val="24"/>
              </w:rPr>
            </w:pP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AF1719" w:rsidRDefault="00F8530B" w:rsidP="00D411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  <w:r w:rsidRPr="00AF17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F1719">
              <w:rPr>
                <w:sz w:val="24"/>
                <w:szCs w:val="24"/>
                <w:u w:val="single"/>
              </w:rPr>
              <w:t>Повышение уровня жизни населения муниципального образования Калининский район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AF1719" w:rsidRDefault="00F8530B" w:rsidP="00D4114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Pr="00AF17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AF1719">
              <w:rPr>
                <w:sz w:val="24"/>
                <w:szCs w:val="24"/>
                <w:u w:val="single"/>
              </w:rPr>
              <w:t>Создание благоприятных условий для стабильного повышения уровня жизни населения муниципального образования Калининский район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3080" w:type="dxa"/>
          </w:tcPr>
          <w:p w:rsidR="00F8530B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Целевой показатель: </w:t>
            </w:r>
          </w:p>
          <w:p w:rsidR="00F8530B" w:rsidRDefault="00F8530B" w:rsidP="00D41147">
            <w:pPr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  <w:u w:val="single"/>
              </w:rPr>
              <w:t xml:space="preserve">Количество </w:t>
            </w:r>
            <w:proofErr w:type="gramStart"/>
            <w:r w:rsidRPr="00DD5AD3">
              <w:rPr>
                <w:sz w:val="24"/>
                <w:szCs w:val="24"/>
                <w:u w:val="single"/>
              </w:rPr>
              <w:t>занятых</w:t>
            </w:r>
            <w:proofErr w:type="gramEnd"/>
            <w:r w:rsidRPr="00DD5AD3">
              <w:rPr>
                <w:sz w:val="24"/>
                <w:szCs w:val="24"/>
                <w:u w:val="single"/>
              </w:rPr>
              <w:t xml:space="preserve"> в экономике муниципального образования Калининский район</w:t>
            </w:r>
          </w:p>
          <w:p w:rsidR="00F8530B" w:rsidRPr="00DD5AD3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F8530B" w:rsidRPr="00DD5AD3" w:rsidRDefault="00F8530B" w:rsidP="00DD5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чел.</w:t>
            </w:r>
          </w:p>
        </w:tc>
        <w:tc>
          <w:tcPr>
            <w:tcW w:w="990" w:type="dxa"/>
          </w:tcPr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004" w:type="dxa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4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8530B" w:rsidRPr="00560385">
        <w:trPr>
          <w:trHeight w:val="297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</w:t>
            </w:r>
          </w:p>
        </w:tc>
        <w:tc>
          <w:tcPr>
            <w:tcW w:w="14190" w:type="dxa"/>
            <w:gridSpan w:val="14"/>
          </w:tcPr>
          <w:p w:rsidR="00F8530B" w:rsidRPr="00DD5AD3" w:rsidRDefault="00F8530B" w:rsidP="00C30023">
            <w:pPr>
              <w:rPr>
                <w:sz w:val="24"/>
                <w:szCs w:val="24"/>
              </w:rPr>
            </w:pPr>
            <w:r w:rsidRPr="00DD5AD3">
              <w:rPr>
                <w:i/>
                <w:iCs/>
                <w:sz w:val="24"/>
                <w:szCs w:val="24"/>
              </w:rPr>
              <w:t>Подпрограмма</w:t>
            </w:r>
            <w:r w:rsidRPr="00DD5AD3">
              <w:rPr>
                <w:sz w:val="24"/>
                <w:szCs w:val="24"/>
              </w:rPr>
              <w:t xml:space="preserve"> № 1 «</w:t>
            </w:r>
            <w:r w:rsidRPr="00C30023">
              <w:rPr>
                <w:sz w:val="24"/>
                <w:szCs w:val="24"/>
                <w:u w:val="single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Калининский район на 2015-2020 годы</w:t>
            </w:r>
            <w:r w:rsidRPr="00DD5AD3">
              <w:rPr>
                <w:sz w:val="24"/>
                <w:szCs w:val="24"/>
              </w:rPr>
              <w:t>»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C30023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Цель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C30023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Задача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</w:t>
            </w:r>
          </w:p>
        </w:tc>
      </w:tr>
      <w:tr w:rsidR="00F8530B" w:rsidRPr="00560385">
        <w:trPr>
          <w:trHeight w:val="273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2.1.1</w:t>
            </w:r>
          </w:p>
        </w:tc>
        <w:tc>
          <w:tcPr>
            <w:tcW w:w="3080" w:type="dxa"/>
          </w:tcPr>
          <w:p w:rsidR="00F8530B" w:rsidRDefault="00F8530B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F8530B" w:rsidRDefault="00F8530B" w:rsidP="00D41147">
            <w:pPr>
              <w:rPr>
                <w:sz w:val="24"/>
                <w:szCs w:val="24"/>
                <w:u w:val="single"/>
              </w:rPr>
            </w:pPr>
          </w:p>
          <w:p w:rsidR="00F8530B" w:rsidRPr="00C30023" w:rsidRDefault="00F8530B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Количество субъектов малого и среднего предпринимательства в муниципальном образовании Калининский район</w:t>
            </w:r>
          </w:p>
        </w:tc>
        <w:tc>
          <w:tcPr>
            <w:tcW w:w="1320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990" w:type="dxa"/>
          </w:tcPr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1890,0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1930,0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1970,0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2070,0</w:t>
            </w:r>
          </w:p>
        </w:tc>
        <w:tc>
          <w:tcPr>
            <w:tcW w:w="1004" w:type="dxa"/>
            <w:vAlign w:val="center"/>
          </w:tcPr>
          <w:p w:rsidR="00F8530B" w:rsidRDefault="00F8530B" w:rsidP="00E70DF5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E70DF5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E70DF5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2190,0</w:t>
            </w:r>
          </w:p>
          <w:p w:rsidR="00F8530B" w:rsidRDefault="00F8530B" w:rsidP="00E70DF5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E70DF5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</w:p>
        </w:tc>
      </w:tr>
      <w:tr w:rsidR="00F8530B" w:rsidRPr="00560385">
        <w:trPr>
          <w:trHeight w:val="271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2.1.2</w:t>
            </w:r>
          </w:p>
        </w:tc>
        <w:tc>
          <w:tcPr>
            <w:tcW w:w="3080" w:type="dxa"/>
          </w:tcPr>
          <w:p w:rsidR="00F8530B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F8530B" w:rsidRDefault="00F8530B" w:rsidP="00D41147">
            <w:pPr>
              <w:rPr>
                <w:sz w:val="24"/>
                <w:szCs w:val="24"/>
              </w:rPr>
            </w:pPr>
          </w:p>
          <w:p w:rsidR="00F8530B" w:rsidRPr="00C30023" w:rsidRDefault="00F8530B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Годовой оборот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320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990" w:type="dxa"/>
          </w:tcPr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6350,0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6700,0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6900,0</w:t>
            </w:r>
          </w:p>
        </w:tc>
        <w:tc>
          <w:tcPr>
            <w:tcW w:w="1004" w:type="dxa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7100,0</w:t>
            </w:r>
          </w:p>
        </w:tc>
      </w:tr>
      <w:tr w:rsidR="00F8530B" w:rsidRPr="00560385">
        <w:trPr>
          <w:trHeight w:val="297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2.2</w:t>
            </w:r>
          </w:p>
        </w:tc>
        <w:tc>
          <w:tcPr>
            <w:tcW w:w="14190" w:type="dxa"/>
            <w:gridSpan w:val="14"/>
          </w:tcPr>
          <w:p w:rsidR="00F8530B" w:rsidRPr="00DD5AD3" w:rsidRDefault="00F8530B" w:rsidP="00C30023">
            <w:pPr>
              <w:rPr>
                <w:sz w:val="24"/>
                <w:szCs w:val="24"/>
              </w:rPr>
            </w:pPr>
            <w:r w:rsidRPr="00DD5AD3">
              <w:rPr>
                <w:i/>
                <w:iCs/>
                <w:sz w:val="24"/>
                <w:szCs w:val="24"/>
              </w:rPr>
              <w:t>Подпрограмма</w:t>
            </w:r>
            <w:r w:rsidRPr="00DD5AD3">
              <w:rPr>
                <w:sz w:val="24"/>
                <w:szCs w:val="24"/>
              </w:rPr>
              <w:t xml:space="preserve"> № 2 «</w:t>
            </w:r>
            <w:r w:rsidRPr="00C30023">
              <w:rPr>
                <w:sz w:val="24"/>
                <w:szCs w:val="24"/>
                <w:u w:val="single"/>
                <w:lang w:eastAsia="ru-RU"/>
              </w:rPr>
              <w:t>Развитие инвестиционного потенциала муниципального образования Калининский район на 2015-2020 годы</w:t>
            </w:r>
            <w:r w:rsidRPr="00DD5AD3">
              <w:rPr>
                <w:sz w:val="24"/>
                <w:szCs w:val="24"/>
              </w:rPr>
              <w:t>»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C30023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Цель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Создание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F8530B" w:rsidRPr="00560385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C30023" w:rsidRDefault="00F8530B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Задача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C30023">
              <w:rPr>
                <w:sz w:val="24"/>
                <w:szCs w:val="24"/>
                <w:u w:val="single"/>
              </w:rPr>
              <w:t>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</w:p>
        </w:tc>
      </w:tr>
      <w:tr w:rsidR="00F8530B" w:rsidRPr="00560385">
        <w:trPr>
          <w:trHeight w:val="26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lastRenderedPageBreak/>
              <w:t>2.2.1</w:t>
            </w:r>
          </w:p>
        </w:tc>
        <w:tc>
          <w:tcPr>
            <w:tcW w:w="3080" w:type="dxa"/>
          </w:tcPr>
          <w:p w:rsidR="00F8530B" w:rsidRDefault="00F8530B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F8530B" w:rsidRDefault="00F8530B" w:rsidP="00D41147">
            <w:pPr>
              <w:rPr>
                <w:sz w:val="24"/>
                <w:szCs w:val="24"/>
              </w:rPr>
            </w:pPr>
          </w:p>
          <w:p w:rsidR="00F8530B" w:rsidRDefault="00F8530B" w:rsidP="00D41147">
            <w:pPr>
              <w:rPr>
                <w:sz w:val="24"/>
                <w:szCs w:val="24"/>
                <w:u w:val="single"/>
              </w:rPr>
            </w:pPr>
            <w:r w:rsidRPr="00DA27AD">
              <w:rPr>
                <w:sz w:val="24"/>
                <w:szCs w:val="24"/>
                <w:u w:val="single"/>
              </w:rPr>
              <w:t>Объем инвестиций в основной капитал по полному кругу предприятий</w:t>
            </w:r>
          </w:p>
          <w:p w:rsidR="00F8530B" w:rsidRPr="00DA27AD" w:rsidRDefault="00F8530B" w:rsidP="00D4114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20" w:type="dxa"/>
            <w:vAlign w:val="center"/>
          </w:tcPr>
          <w:p w:rsidR="00F8530B" w:rsidRPr="00DA27AD" w:rsidRDefault="00F8530B" w:rsidP="00D41147">
            <w:pPr>
              <w:jc w:val="center"/>
              <w:rPr>
                <w:sz w:val="20"/>
                <w:szCs w:val="20"/>
              </w:rPr>
            </w:pPr>
            <w:r w:rsidRPr="00DA27AD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0" w:type="dxa"/>
          </w:tcPr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004" w:type="dxa"/>
            <w:vAlign w:val="center"/>
          </w:tcPr>
          <w:p w:rsidR="00F8530B" w:rsidRPr="00DD5AD3" w:rsidRDefault="00F8530B" w:rsidP="00E70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  <w:tr w:rsidR="00F8530B" w:rsidRPr="00560385">
        <w:trPr>
          <w:trHeight w:val="26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4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8530B" w:rsidRPr="00DD5AD3">
        <w:trPr>
          <w:trHeight w:val="297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14190" w:type="dxa"/>
            <w:gridSpan w:val="14"/>
          </w:tcPr>
          <w:p w:rsidR="00F8530B" w:rsidRPr="00DD5AD3" w:rsidRDefault="00F8530B" w:rsidP="00DA27AD">
            <w:pPr>
              <w:rPr>
                <w:sz w:val="24"/>
                <w:szCs w:val="24"/>
              </w:rPr>
            </w:pPr>
            <w:r w:rsidRPr="00DD5AD3">
              <w:rPr>
                <w:i/>
                <w:iCs/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 3</w:t>
            </w:r>
            <w:r w:rsidRPr="00DD5AD3">
              <w:rPr>
                <w:sz w:val="24"/>
                <w:szCs w:val="24"/>
              </w:rPr>
              <w:t xml:space="preserve"> </w:t>
            </w:r>
            <w:r w:rsidRPr="00DA27AD">
              <w:rPr>
                <w:sz w:val="24"/>
                <w:szCs w:val="24"/>
              </w:rPr>
              <w:t>«</w:t>
            </w:r>
            <w:r w:rsidRPr="00DA27AD">
              <w:rPr>
                <w:sz w:val="24"/>
                <w:szCs w:val="24"/>
                <w:u w:val="single"/>
                <w:lang w:eastAsia="ru-RU"/>
              </w:rPr>
              <w:t>Улучшение качества предоставления государственных и муниципальных услуг на территории муниципального образования Калининский район на 2015-2020 годы</w:t>
            </w:r>
            <w:r w:rsidRPr="00DA27AD">
              <w:rPr>
                <w:sz w:val="24"/>
                <w:szCs w:val="24"/>
              </w:rPr>
              <w:t>»</w:t>
            </w:r>
          </w:p>
        </w:tc>
      </w:tr>
      <w:tr w:rsidR="00F8530B" w:rsidRPr="00C30023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C30023" w:rsidRDefault="00F8530B" w:rsidP="00DA27AD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Цель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Увеличение</w:t>
            </w:r>
            <w:r w:rsidRPr="00DA27AD">
              <w:rPr>
                <w:sz w:val="24"/>
                <w:szCs w:val="24"/>
                <w:u w:val="single"/>
              </w:rPr>
              <w:t xml:space="preserve"> уровня доступности населения Калининского района к получению государственных и муниципальных услуг</w:t>
            </w:r>
          </w:p>
        </w:tc>
      </w:tr>
      <w:tr w:rsidR="00F8530B" w:rsidRPr="00C30023">
        <w:trPr>
          <w:trHeight w:val="25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0" w:type="dxa"/>
            <w:gridSpan w:val="14"/>
          </w:tcPr>
          <w:p w:rsidR="00F8530B" w:rsidRPr="00C30023" w:rsidRDefault="00F8530B" w:rsidP="00DA27AD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Задача</w:t>
            </w:r>
            <w:r w:rsidRPr="00C3002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Создание</w:t>
            </w:r>
            <w:r w:rsidRPr="00DA27AD">
              <w:rPr>
                <w:sz w:val="24"/>
                <w:szCs w:val="24"/>
                <w:u w:val="single"/>
              </w:rPr>
              <w:t xml:space="preserve"> условий для увеличения уровня доступности населения Калининского района к получению государственных и муниципальных услуг</w:t>
            </w:r>
          </w:p>
        </w:tc>
      </w:tr>
      <w:tr w:rsidR="00F8530B" w:rsidRPr="00DD5AD3">
        <w:trPr>
          <w:trHeight w:val="269"/>
          <w:tblHeader/>
        </w:trPr>
        <w:tc>
          <w:tcPr>
            <w:tcW w:w="658" w:type="dxa"/>
          </w:tcPr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DD5AD3">
              <w:rPr>
                <w:sz w:val="24"/>
                <w:szCs w:val="24"/>
              </w:rPr>
              <w:t>.1</w:t>
            </w:r>
          </w:p>
        </w:tc>
        <w:tc>
          <w:tcPr>
            <w:tcW w:w="3080" w:type="dxa"/>
          </w:tcPr>
          <w:p w:rsidR="00F8530B" w:rsidRDefault="00F8530B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DA27AD">
              <w:rPr>
                <w:sz w:val="24"/>
                <w:szCs w:val="24"/>
              </w:rPr>
              <w:t>:</w:t>
            </w:r>
          </w:p>
          <w:p w:rsidR="00F8530B" w:rsidRDefault="00F8530B" w:rsidP="00D41147">
            <w:pPr>
              <w:rPr>
                <w:sz w:val="24"/>
                <w:szCs w:val="24"/>
              </w:rPr>
            </w:pPr>
          </w:p>
          <w:p w:rsidR="00F8530B" w:rsidRPr="00FF6419" w:rsidRDefault="00F8530B" w:rsidP="005D69EA">
            <w:pPr>
              <w:rPr>
                <w:sz w:val="24"/>
                <w:szCs w:val="24"/>
                <w:u w:val="single"/>
              </w:rPr>
            </w:pPr>
            <w:r w:rsidRPr="00FF6419">
              <w:rPr>
                <w:sz w:val="24"/>
                <w:szCs w:val="24"/>
                <w:u w:val="single"/>
              </w:rPr>
              <w:t xml:space="preserve">Количество </w:t>
            </w:r>
            <w:r w:rsidR="005D69EA">
              <w:rPr>
                <w:sz w:val="24"/>
                <w:szCs w:val="24"/>
                <w:u w:val="single"/>
              </w:rPr>
              <w:t xml:space="preserve">обращений граждан в МФЦ </w:t>
            </w:r>
            <w:r w:rsidRPr="00FF6419">
              <w:rPr>
                <w:sz w:val="24"/>
                <w:szCs w:val="24"/>
                <w:u w:val="single"/>
              </w:rPr>
              <w:t>на территории муниципального образования Калининский район</w:t>
            </w:r>
          </w:p>
        </w:tc>
        <w:tc>
          <w:tcPr>
            <w:tcW w:w="1320" w:type="dxa"/>
            <w:vAlign w:val="center"/>
          </w:tcPr>
          <w:p w:rsidR="00F8530B" w:rsidRPr="00DA27AD" w:rsidRDefault="00F8530B" w:rsidP="00D41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90" w:type="dxa"/>
          </w:tcPr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D41147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49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</w:t>
            </w:r>
          </w:p>
        </w:tc>
        <w:tc>
          <w:tcPr>
            <w:tcW w:w="1417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32500</w:t>
            </w:r>
          </w:p>
        </w:tc>
        <w:tc>
          <w:tcPr>
            <w:tcW w:w="1559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33000</w:t>
            </w:r>
          </w:p>
        </w:tc>
        <w:tc>
          <w:tcPr>
            <w:tcW w:w="1725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33300</w:t>
            </w:r>
          </w:p>
        </w:tc>
        <w:tc>
          <w:tcPr>
            <w:tcW w:w="1346" w:type="dxa"/>
            <w:gridSpan w:val="2"/>
            <w:vAlign w:val="center"/>
          </w:tcPr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33500</w:t>
            </w:r>
          </w:p>
        </w:tc>
        <w:tc>
          <w:tcPr>
            <w:tcW w:w="1004" w:type="dxa"/>
            <w:vAlign w:val="center"/>
          </w:tcPr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</w:t>
            </w: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Default="00F8530B" w:rsidP="00241EB3">
            <w:pPr>
              <w:jc w:val="center"/>
              <w:rPr>
                <w:sz w:val="24"/>
                <w:szCs w:val="24"/>
              </w:rPr>
            </w:pPr>
          </w:p>
          <w:p w:rsidR="00F8530B" w:rsidRPr="00DD5AD3" w:rsidRDefault="00F8530B" w:rsidP="00241E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8530B" w:rsidRDefault="00F8530B"/>
    <w:p w:rsidR="00F8530B" w:rsidRDefault="00F8530B" w:rsidP="00241EB3"/>
    <w:p w:rsidR="00F8530B" w:rsidRDefault="00F8530B" w:rsidP="00241EB3">
      <w:r>
        <w:t>Начальник управления экономики</w:t>
      </w:r>
    </w:p>
    <w:p w:rsidR="00F8530B" w:rsidRDefault="00F8530B" w:rsidP="00241EB3">
      <w:r>
        <w:t xml:space="preserve">администрации </w:t>
      </w:r>
      <w:proofErr w:type="gramStart"/>
      <w:r>
        <w:t>муниципального</w:t>
      </w:r>
      <w:proofErr w:type="gramEnd"/>
    </w:p>
    <w:p w:rsidR="00F8530B" w:rsidRPr="00F24675" w:rsidRDefault="00F8530B" w:rsidP="00241EB3">
      <w:r>
        <w:t>образования Калининский район                                                                                                                              А.С. Винников</w:t>
      </w:r>
    </w:p>
    <w:p w:rsidR="00F8530B" w:rsidRDefault="00F8530B"/>
    <w:sectPr w:rsidR="00F8530B" w:rsidSect="002815E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14ABF"/>
    <w:rsid w:val="00031D78"/>
    <w:rsid w:val="000456EE"/>
    <w:rsid w:val="000C1FA3"/>
    <w:rsid w:val="00132E67"/>
    <w:rsid w:val="001917E3"/>
    <w:rsid w:val="0021632E"/>
    <w:rsid w:val="00241EB3"/>
    <w:rsid w:val="002815ED"/>
    <w:rsid w:val="00302001"/>
    <w:rsid w:val="0031510A"/>
    <w:rsid w:val="003D74C4"/>
    <w:rsid w:val="003E78D9"/>
    <w:rsid w:val="003F325B"/>
    <w:rsid w:val="004D65EE"/>
    <w:rsid w:val="004E2ADC"/>
    <w:rsid w:val="00521EF4"/>
    <w:rsid w:val="0055624F"/>
    <w:rsid w:val="00560385"/>
    <w:rsid w:val="005D5BDF"/>
    <w:rsid w:val="005D69EA"/>
    <w:rsid w:val="00642663"/>
    <w:rsid w:val="00650310"/>
    <w:rsid w:val="006F1C41"/>
    <w:rsid w:val="006F6C6E"/>
    <w:rsid w:val="00745CBB"/>
    <w:rsid w:val="00781D09"/>
    <w:rsid w:val="007E435A"/>
    <w:rsid w:val="008C5437"/>
    <w:rsid w:val="00977DEF"/>
    <w:rsid w:val="00985A48"/>
    <w:rsid w:val="009B7B64"/>
    <w:rsid w:val="009F76B2"/>
    <w:rsid w:val="00A109BB"/>
    <w:rsid w:val="00A25D41"/>
    <w:rsid w:val="00A80AA0"/>
    <w:rsid w:val="00A82FD1"/>
    <w:rsid w:val="00AA102D"/>
    <w:rsid w:val="00AB679C"/>
    <w:rsid w:val="00AF1719"/>
    <w:rsid w:val="00AF4AC2"/>
    <w:rsid w:val="00B65895"/>
    <w:rsid w:val="00C30023"/>
    <w:rsid w:val="00C735A0"/>
    <w:rsid w:val="00CA2ED6"/>
    <w:rsid w:val="00D01D14"/>
    <w:rsid w:val="00D41147"/>
    <w:rsid w:val="00D73139"/>
    <w:rsid w:val="00DA27AD"/>
    <w:rsid w:val="00DD5AD3"/>
    <w:rsid w:val="00DF00DD"/>
    <w:rsid w:val="00DF4944"/>
    <w:rsid w:val="00E04672"/>
    <w:rsid w:val="00E70DF5"/>
    <w:rsid w:val="00F102CD"/>
    <w:rsid w:val="00F24675"/>
    <w:rsid w:val="00F8530B"/>
    <w:rsid w:val="00FF045E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46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D74C4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605</Words>
  <Characters>3455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BuryaNV</cp:lastModifiedBy>
  <cp:revision>11</cp:revision>
  <cp:lastPrinted>2014-08-28T09:38:00Z</cp:lastPrinted>
  <dcterms:created xsi:type="dcterms:W3CDTF">2014-08-20T09:50:00Z</dcterms:created>
  <dcterms:modified xsi:type="dcterms:W3CDTF">2015-05-07T12:58:00Z</dcterms:modified>
</cp:coreProperties>
</file>