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63" w:rsidRDefault="009A2791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Приложение </w:t>
      </w:r>
      <w:r w:rsidR="00FD3063">
        <w:rPr>
          <w:lang w:eastAsia="ru-RU"/>
        </w:rPr>
        <w:t>2</w:t>
      </w:r>
    </w:p>
    <w:p w:rsidR="00FD3063" w:rsidRDefault="00FD3063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 постановлению администрации</w:t>
      </w:r>
    </w:p>
    <w:p w:rsidR="00FD3063" w:rsidRDefault="00FD3063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муниципального образования </w:t>
      </w:r>
    </w:p>
    <w:p w:rsidR="00FD3063" w:rsidRDefault="00FD3063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Калининский район</w:t>
      </w:r>
    </w:p>
    <w:p w:rsidR="00FD3063" w:rsidRDefault="001C6846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от </w:t>
      </w:r>
      <w:r w:rsidR="00842ACD">
        <w:rPr>
          <w:lang w:eastAsia="ru-RU"/>
        </w:rPr>
        <w:t xml:space="preserve">23.03.2020г. </w:t>
      </w:r>
      <w:r>
        <w:rPr>
          <w:lang w:eastAsia="ru-RU"/>
        </w:rPr>
        <w:t xml:space="preserve"> № </w:t>
      </w:r>
      <w:r w:rsidR="00842ACD">
        <w:rPr>
          <w:lang w:eastAsia="ru-RU"/>
        </w:rPr>
        <w:t>262</w:t>
      </w:r>
    </w:p>
    <w:p w:rsidR="00FD3063" w:rsidRDefault="00FD3063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</w:p>
    <w:p w:rsidR="00FA7299" w:rsidRDefault="003056CD" w:rsidP="004244EE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"</w:t>
      </w:r>
      <w:r w:rsidR="00FA7299">
        <w:rPr>
          <w:lang w:eastAsia="ru-RU"/>
        </w:rPr>
        <w:t>Приложение № 1</w:t>
      </w:r>
    </w:p>
    <w:p w:rsidR="00833761" w:rsidRDefault="00833761" w:rsidP="004244EE">
      <w:pPr>
        <w:overflowPunct w:val="0"/>
        <w:autoSpaceDE w:val="0"/>
        <w:autoSpaceDN w:val="0"/>
        <w:adjustRightInd w:val="0"/>
        <w:ind w:left="9204" w:firstLine="10"/>
        <w:outlineLvl w:val="1"/>
      </w:pP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</w:p>
    <w:p w:rsidR="00833761" w:rsidRDefault="00833761" w:rsidP="004244EE">
      <w:pPr>
        <w:overflowPunct w:val="0"/>
        <w:autoSpaceDE w:val="0"/>
        <w:autoSpaceDN w:val="0"/>
        <w:adjustRightInd w:val="0"/>
        <w:ind w:left="9204" w:firstLine="10"/>
        <w:outlineLvl w:val="1"/>
      </w:pPr>
      <w:r w:rsidRPr="00A82FD1">
        <w:t xml:space="preserve">муниципального образования </w:t>
      </w:r>
    </w:p>
    <w:p w:rsidR="00833761" w:rsidRDefault="00833761" w:rsidP="004244EE">
      <w:pPr>
        <w:autoSpaceDE w:val="0"/>
        <w:autoSpaceDN w:val="0"/>
        <w:adjustRightInd w:val="0"/>
        <w:ind w:left="9204" w:firstLine="10"/>
        <w:rPr>
          <w:lang w:eastAsia="ru-RU"/>
        </w:rPr>
      </w:pPr>
      <w:r>
        <w:t xml:space="preserve">Калининский </w:t>
      </w:r>
      <w:r w:rsidRPr="00A82FD1">
        <w:t>район</w:t>
      </w:r>
      <w:r w:rsidRPr="00302001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="001C6846">
        <w:rPr>
          <w:lang w:eastAsia="ru-RU"/>
        </w:rPr>
        <w:t>"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833761" w:rsidRPr="00302001" w:rsidRDefault="00833761" w:rsidP="004244EE">
      <w:pPr>
        <w:autoSpaceDE w:val="0"/>
        <w:autoSpaceDN w:val="0"/>
        <w:adjustRightInd w:val="0"/>
        <w:ind w:left="8496" w:firstLine="708"/>
        <w:rPr>
          <w:lang w:eastAsia="ru-RU"/>
        </w:rPr>
      </w:pPr>
      <w:r w:rsidRPr="00302001">
        <w:rPr>
          <w:lang w:eastAsia="ru-RU"/>
        </w:rPr>
        <w:t xml:space="preserve">муниципального образования </w:t>
      </w:r>
    </w:p>
    <w:p w:rsidR="00833761" w:rsidRDefault="00833761" w:rsidP="004244EE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2015 – 2020</w:t>
      </w:r>
      <w:r w:rsidRPr="00302001">
        <w:rPr>
          <w:lang w:eastAsia="ru-RU"/>
        </w:rPr>
        <w:t xml:space="preserve"> годы</w:t>
      </w:r>
      <w:r w:rsidR="003056CD">
        <w:rPr>
          <w:lang w:eastAsia="ru-RU"/>
        </w:rPr>
        <w:t>"</w:t>
      </w:r>
    </w:p>
    <w:p w:rsidR="00FD3063" w:rsidRDefault="00FD3063" w:rsidP="00FD3063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Cs/>
          <w:color w:val="000000" w:themeColor="text1"/>
          <w:lang w:eastAsia="ru-RU"/>
        </w:rPr>
      </w:pPr>
      <w:r>
        <w:rPr>
          <w:b/>
          <w:bCs/>
          <w:color w:val="FF0000"/>
          <w:lang w:eastAsia="ru-RU"/>
        </w:rPr>
        <w:tab/>
      </w:r>
      <w:r w:rsidRPr="00FD3063">
        <w:rPr>
          <w:bCs/>
          <w:color w:val="000000" w:themeColor="text1"/>
          <w:lang w:eastAsia="ru-RU"/>
        </w:rPr>
        <w:t>(</w:t>
      </w:r>
      <w:r>
        <w:rPr>
          <w:bCs/>
          <w:color w:val="000000" w:themeColor="text1"/>
          <w:lang w:eastAsia="ru-RU"/>
        </w:rPr>
        <w:t>в редакции постановления администрации</w:t>
      </w:r>
    </w:p>
    <w:p w:rsidR="00FD3063" w:rsidRDefault="00FD3063" w:rsidP="00FD3063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Cs/>
          <w:color w:val="000000" w:themeColor="text1"/>
          <w:lang w:eastAsia="ru-RU"/>
        </w:rPr>
      </w:pPr>
      <w:r>
        <w:rPr>
          <w:bCs/>
          <w:color w:val="000000" w:themeColor="text1"/>
          <w:lang w:eastAsia="ru-RU"/>
        </w:rPr>
        <w:tab/>
        <w:t>муниципального образования Калининский</w:t>
      </w:r>
    </w:p>
    <w:p w:rsidR="00FD3063" w:rsidRPr="00FD3063" w:rsidRDefault="001C6846" w:rsidP="00FD3063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Cs/>
          <w:color w:val="000000" w:themeColor="text1"/>
          <w:lang w:eastAsia="ru-RU"/>
        </w:rPr>
      </w:pPr>
      <w:r>
        <w:rPr>
          <w:bCs/>
          <w:color w:val="000000" w:themeColor="text1"/>
          <w:lang w:eastAsia="ru-RU"/>
        </w:rPr>
        <w:tab/>
        <w:t>район от ________ № _____</w:t>
      </w:r>
      <w:r w:rsidR="00F37CF9">
        <w:rPr>
          <w:bCs/>
          <w:color w:val="000000" w:themeColor="text1"/>
          <w:lang w:eastAsia="ru-RU"/>
        </w:rPr>
        <w:t>)</w:t>
      </w:r>
      <w:r w:rsidR="00FD3063">
        <w:rPr>
          <w:bCs/>
          <w:color w:val="000000" w:themeColor="text1"/>
          <w:lang w:eastAsia="ru-RU"/>
        </w:rPr>
        <w:tab/>
      </w:r>
      <w:r w:rsidR="00FD3063">
        <w:rPr>
          <w:bCs/>
          <w:color w:val="000000" w:themeColor="text1"/>
          <w:lang w:eastAsia="ru-RU"/>
        </w:rPr>
        <w:tab/>
      </w:r>
      <w:r w:rsidR="00FD3063">
        <w:rPr>
          <w:bCs/>
          <w:color w:val="000000" w:themeColor="text1"/>
          <w:lang w:eastAsia="ru-RU"/>
        </w:rPr>
        <w:tab/>
      </w:r>
      <w:r w:rsidR="00FD3063">
        <w:rPr>
          <w:bCs/>
          <w:color w:val="000000" w:themeColor="text1"/>
          <w:lang w:eastAsia="ru-RU"/>
        </w:rPr>
        <w:tab/>
      </w:r>
    </w:p>
    <w:p w:rsidR="00FD3063" w:rsidRDefault="00FD3063" w:rsidP="00FD3063">
      <w:pPr>
        <w:tabs>
          <w:tab w:val="left" w:pos="10080"/>
        </w:tabs>
        <w:autoSpaceDE w:val="0"/>
        <w:autoSpaceDN w:val="0"/>
        <w:adjustRightInd w:val="0"/>
        <w:jc w:val="left"/>
        <w:outlineLvl w:val="2"/>
        <w:rPr>
          <w:b/>
          <w:bCs/>
          <w:color w:val="FF0000"/>
          <w:lang w:eastAsia="ru-RU"/>
        </w:rPr>
      </w:pPr>
    </w:p>
    <w:p w:rsidR="00833761" w:rsidRDefault="00833761" w:rsidP="00FD3063">
      <w:pPr>
        <w:tabs>
          <w:tab w:val="left" w:pos="10080"/>
        </w:tabs>
        <w:autoSpaceDE w:val="0"/>
        <w:autoSpaceDN w:val="0"/>
        <w:adjustRightInd w:val="0"/>
        <w:jc w:val="center"/>
        <w:outlineLvl w:val="2"/>
        <w:rPr>
          <w:b/>
          <w:bCs/>
        </w:rPr>
      </w:pPr>
      <w:r>
        <w:rPr>
          <w:b/>
          <w:bCs/>
        </w:rPr>
        <w:t>ЦЕЛИ, ЗАДАЧИ И ЦЕЛЕВЫЕ</w:t>
      </w:r>
      <w:r w:rsidRPr="00DF00DD">
        <w:rPr>
          <w:b/>
          <w:bCs/>
        </w:rPr>
        <w:t xml:space="preserve"> ПОКАЗАТЕЛИ</w:t>
      </w:r>
    </w:p>
    <w:p w:rsidR="00833761" w:rsidRDefault="00833761" w:rsidP="00DD5A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F00DD">
        <w:rPr>
          <w:b/>
          <w:bCs/>
        </w:rPr>
        <w:t>МУНИЦИПАЛЬНОЙ ПРОГРАММЫ</w:t>
      </w:r>
    </w:p>
    <w:p w:rsidR="00833761" w:rsidRPr="002815ED" w:rsidRDefault="00833761" w:rsidP="00DD5A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815ED">
        <w:rPr>
          <w:b/>
          <w:bCs/>
        </w:rPr>
        <w:t>муниципального образования Калининский район</w:t>
      </w:r>
    </w:p>
    <w:p w:rsidR="00833761" w:rsidRPr="002815ED" w:rsidRDefault="003056CD" w:rsidP="00DD5A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"</w:t>
      </w:r>
      <w:r w:rsidR="00833761" w:rsidRPr="002815ED">
        <w:rPr>
          <w:b/>
          <w:bCs/>
          <w:lang w:eastAsia="ru-RU"/>
        </w:rPr>
        <w:t xml:space="preserve">Развитие экономики муниципального образования </w:t>
      </w:r>
    </w:p>
    <w:p w:rsidR="00833761" w:rsidRPr="002815ED" w:rsidRDefault="00833761" w:rsidP="00DD5A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2815ED">
        <w:rPr>
          <w:b/>
          <w:bCs/>
          <w:lang w:eastAsia="ru-RU"/>
        </w:rPr>
        <w:t>Калинин</w:t>
      </w:r>
      <w:r w:rsidR="003056CD">
        <w:rPr>
          <w:b/>
          <w:bCs/>
          <w:lang w:eastAsia="ru-RU"/>
        </w:rPr>
        <w:t>ский район  на 2015 – 2020 годы"</w:t>
      </w:r>
    </w:p>
    <w:p w:rsidR="00833761" w:rsidRDefault="00833761"/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3080"/>
        <w:gridCol w:w="1320"/>
        <w:gridCol w:w="990"/>
        <w:gridCol w:w="1540"/>
        <w:gridCol w:w="209"/>
        <w:gridCol w:w="1221"/>
        <w:gridCol w:w="196"/>
        <w:gridCol w:w="1344"/>
        <w:gridCol w:w="215"/>
        <w:gridCol w:w="1215"/>
        <w:gridCol w:w="510"/>
        <w:gridCol w:w="920"/>
        <w:gridCol w:w="426"/>
        <w:gridCol w:w="1004"/>
      </w:tblGrid>
      <w:tr w:rsidR="00833761" w:rsidRPr="00560385">
        <w:trPr>
          <w:trHeight w:val="386"/>
          <w:tblHeader/>
        </w:trPr>
        <w:tc>
          <w:tcPr>
            <w:tcW w:w="658" w:type="dxa"/>
            <w:vMerge w:val="restart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№</w:t>
            </w:r>
          </w:p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п/п</w:t>
            </w:r>
          </w:p>
        </w:tc>
        <w:tc>
          <w:tcPr>
            <w:tcW w:w="3080" w:type="dxa"/>
            <w:vMerge w:val="restart"/>
            <w:vAlign w:val="center"/>
          </w:tcPr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Наименование целевого </w:t>
            </w: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Единица</w:t>
            </w: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</w:t>
            </w:r>
            <w:r w:rsidRPr="00DD5AD3">
              <w:rPr>
                <w:sz w:val="24"/>
                <w:szCs w:val="24"/>
              </w:rPr>
              <w:t>змере</w:t>
            </w:r>
            <w:r>
              <w:rPr>
                <w:sz w:val="24"/>
                <w:szCs w:val="24"/>
              </w:rPr>
              <w:t>-</w:t>
            </w:r>
            <w:r w:rsidRPr="00DD5AD3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0" w:type="dxa"/>
            <w:vMerge w:val="restart"/>
          </w:tcPr>
          <w:p w:rsidR="00833761" w:rsidRPr="00DD5AD3" w:rsidRDefault="00833761" w:rsidP="00D41147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</w:t>
            </w:r>
            <w:r w:rsidRPr="00DD5AD3">
              <w:rPr>
                <w:sz w:val="24"/>
                <w:szCs w:val="24"/>
              </w:rPr>
              <w:t>тус</w:t>
            </w:r>
            <w:r w:rsidRPr="00DD5AD3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800" w:type="dxa"/>
            <w:gridSpan w:val="11"/>
            <w:vAlign w:val="center"/>
          </w:tcPr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Значение показателей</w:t>
            </w:r>
          </w:p>
        </w:tc>
      </w:tr>
      <w:tr w:rsidR="00833761" w:rsidRPr="00560385">
        <w:trPr>
          <w:trHeight w:val="663"/>
          <w:tblHeader/>
        </w:trPr>
        <w:tc>
          <w:tcPr>
            <w:tcW w:w="658" w:type="dxa"/>
            <w:vMerge/>
          </w:tcPr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vAlign w:val="center"/>
          </w:tcPr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833761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1-й год </w:t>
            </w: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2"/>
            <w:vAlign w:val="center"/>
          </w:tcPr>
          <w:p w:rsidR="00833761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2-й год </w:t>
            </w: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540" w:type="dxa"/>
            <w:gridSpan w:val="2"/>
            <w:vAlign w:val="center"/>
          </w:tcPr>
          <w:p w:rsidR="00833761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3-й год </w:t>
            </w: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2"/>
            <w:vAlign w:val="center"/>
          </w:tcPr>
          <w:p w:rsidR="00833761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4-й год реализации</w:t>
            </w:r>
          </w:p>
        </w:tc>
        <w:tc>
          <w:tcPr>
            <w:tcW w:w="1430" w:type="dxa"/>
            <w:gridSpan w:val="2"/>
            <w:vAlign w:val="center"/>
          </w:tcPr>
          <w:p w:rsidR="00833761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5-й год реализации</w:t>
            </w:r>
          </w:p>
        </w:tc>
        <w:tc>
          <w:tcPr>
            <w:tcW w:w="1430" w:type="dxa"/>
            <w:gridSpan w:val="2"/>
            <w:vAlign w:val="center"/>
          </w:tcPr>
          <w:p w:rsidR="00833761" w:rsidRDefault="00833761" w:rsidP="00977DEF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977DEF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6-й год</w:t>
            </w:r>
          </w:p>
          <w:p w:rsidR="00833761" w:rsidRPr="00DD5AD3" w:rsidRDefault="00833761" w:rsidP="00977DEF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5</w:t>
            </w:r>
          </w:p>
        </w:tc>
        <w:tc>
          <w:tcPr>
            <w:tcW w:w="1430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6</w:t>
            </w:r>
          </w:p>
        </w:tc>
        <w:tc>
          <w:tcPr>
            <w:tcW w:w="1540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7</w:t>
            </w:r>
          </w:p>
        </w:tc>
        <w:tc>
          <w:tcPr>
            <w:tcW w:w="1430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8</w:t>
            </w:r>
          </w:p>
        </w:tc>
        <w:tc>
          <w:tcPr>
            <w:tcW w:w="1430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30" w:type="dxa"/>
            <w:gridSpan w:val="2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14190" w:type="dxa"/>
            <w:gridSpan w:val="14"/>
          </w:tcPr>
          <w:p w:rsidR="00833761" w:rsidRPr="00AF1719" w:rsidRDefault="00833761" w:rsidP="00D4114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735A0">
              <w:rPr>
                <w:sz w:val="24"/>
                <w:szCs w:val="24"/>
              </w:rPr>
              <w:t xml:space="preserve">Муниципальная программа </w:t>
            </w:r>
            <w:r w:rsidR="003056CD">
              <w:rPr>
                <w:sz w:val="24"/>
                <w:szCs w:val="24"/>
                <w:u w:val="single"/>
                <w:lang w:eastAsia="ru-RU"/>
              </w:rPr>
              <w:t>"</w:t>
            </w:r>
            <w:r w:rsidRPr="00AF1719">
              <w:rPr>
                <w:sz w:val="24"/>
                <w:szCs w:val="24"/>
                <w:u w:val="single"/>
                <w:lang w:eastAsia="ru-RU"/>
              </w:rPr>
              <w:t>Развитие экономики муниципального образования  Калининский район  на 2015 – 2020 годы</w:t>
            </w:r>
            <w:r w:rsidR="003056CD">
              <w:rPr>
                <w:sz w:val="24"/>
                <w:szCs w:val="24"/>
                <w:lang w:eastAsia="ru-RU"/>
              </w:rPr>
              <w:t>"</w:t>
            </w:r>
          </w:p>
          <w:p w:rsidR="00833761" w:rsidRPr="009B7B64" w:rsidRDefault="00833761" w:rsidP="00D41147">
            <w:pPr>
              <w:widowControl w:val="0"/>
              <w:autoSpaceDE w:val="0"/>
              <w:autoSpaceDN w:val="0"/>
              <w:adjustRightInd w:val="0"/>
              <w:ind w:left="3035" w:hanging="3035"/>
              <w:rPr>
                <w:sz w:val="24"/>
                <w:szCs w:val="24"/>
              </w:rPr>
            </w:pP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833761" w:rsidRPr="00AF1719" w:rsidRDefault="00833761" w:rsidP="00D411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  <w:r w:rsidRPr="00AF17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AF1719">
              <w:rPr>
                <w:sz w:val="24"/>
                <w:szCs w:val="24"/>
                <w:u w:val="single"/>
              </w:rPr>
              <w:t>Повышение уровня жизни населения муниципального образования Калининский район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833761" w:rsidRPr="00AF1719" w:rsidRDefault="00833761" w:rsidP="00D411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Pr="00AF17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AF1719">
              <w:rPr>
                <w:sz w:val="24"/>
                <w:szCs w:val="24"/>
                <w:u w:val="single"/>
              </w:rPr>
              <w:t>Создание благоприятных условий для стабильного повышения уровня жизни населения муниципального образования Калининский район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1.1</w:t>
            </w:r>
          </w:p>
        </w:tc>
        <w:tc>
          <w:tcPr>
            <w:tcW w:w="3080" w:type="dxa"/>
          </w:tcPr>
          <w:p w:rsidR="00833761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Целевой показатель: </w:t>
            </w:r>
          </w:p>
          <w:p w:rsidR="00833761" w:rsidRDefault="00833761" w:rsidP="00D41147">
            <w:pPr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  <w:u w:val="single"/>
              </w:rPr>
              <w:t>Количество занятых в экономике муниципального образования Калининский район</w:t>
            </w:r>
          </w:p>
          <w:p w:rsidR="00833761" w:rsidRPr="00DD5AD3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833761" w:rsidRPr="00DD5AD3" w:rsidRDefault="00833761" w:rsidP="00DD5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чел.</w:t>
            </w:r>
          </w:p>
        </w:tc>
        <w:tc>
          <w:tcPr>
            <w:tcW w:w="990" w:type="dxa"/>
          </w:tcPr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FD3063" w:rsidRDefault="004244EE" w:rsidP="004244EE">
            <w:pPr>
              <w:tabs>
                <w:tab w:val="left" w:pos="300"/>
                <w:tab w:val="center" w:pos="387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833761" w:rsidRPr="00DD5AD3" w:rsidRDefault="004244EE" w:rsidP="004244EE">
            <w:pPr>
              <w:tabs>
                <w:tab w:val="left" w:pos="300"/>
                <w:tab w:val="center" w:pos="387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833761">
              <w:rPr>
                <w:sz w:val="24"/>
                <w:szCs w:val="24"/>
              </w:rPr>
              <w:t>3</w:t>
            </w:r>
          </w:p>
        </w:tc>
        <w:tc>
          <w:tcPr>
            <w:tcW w:w="1749" w:type="dxa"/>
            <w:gridSpan w:val="2"/>
            <w:vAlign w:val="center"/>
          </w:tcPr>
          <w:p w:rsidR="00833761" w:rsidRPr="00DD5AD3" w:rsidRDefault="00833761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1417" w:type="dxa"/>
            <w:gridSpan w:val="2"/>
            <w:vAlign w:val="center"/>
          </w:tcPr>
          <w:p w:rsidR="00833761" w:rsidRPr="00DD5AD3" w:rsidRDefault="00833761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559" w:type="dxa"/>
            <w:gridSpan w:val="2"/>
            <w:vAlign w:val="center"/>
          </w:tcPr>
          <w:p w:rsidR="00833761" w:rsidRPr="00DD5AD3" w:rsidRDefault="00833761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725" w:type="dxa"/>
            <w:gridSpan w:val="2"/>
            <w:vAlign w:val="center"/>
          </w:tcPr>
          <w:p w:rsidR="00833761" w:rsidRPr="00DD5AD3" w:rsidRDefault="00833761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15,85</w:t>
            </w:r>
          </w:p>
        </w:tc>
        <w:tc>
          <w:tcPr>
            <w:tcW w:w="1346" w:type="dxa"/>
            <w:gridSpan w:val="2"/>
            <w:vAlign w:val="center"/>
          </w:tcPr>
          <w:p w:rsidR="00833761" w:rsidRPr="00DD5AD3" w:rsidRDefault="00833761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15,97</w:t>
            </w:r>
          </w:p>
        </w:tc>
        <w:tc>
          <w:tcPr>
            <w:tcW w:w="1004" w:type="dxa"/>
            <w:vAlign w:val="center"/>
          </w:tcPr>
          <w:p w:rsidR="00833761" w:rsidRPr="00DD5AD3" w:rsidRDefault="00833761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16,08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7</w:t>
            </w:r>
          </w:p>
        </w:tc>
        <w:tc>
          <w:tcPr>
            <w:tcW w:w="1725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8</w:t>
            </w:r>
          </w:p>
        </w:tc>
        <w:tc>
          <w:tcPr>
            <w:tcW w:w="1346" w:type="dxa"/>
            <w:gridSpan w:val="2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4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33761" w:rsidRPr="00560385">
        <w:trPr>
          <w:trHeight w:val="297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2.1</w:t>
            </w:r>
          </w:p>
        </w:tc>
        <w:tc>
          <w:tcPr>
            <w:tcW w:w="14190" w:type="dxa"/>
            <w:gridSpan w:val="14"/>
          </w:tcPr>
          <w:p w:rsidR="00833761" w:rsidRPr="00DD5AD3" w:rsidRDefault="00833761" w:rsidP="00C30023">
            <w:pPr>
              <w:rPr>
                <w:sz w:val="24"/>
                <w:szCs w:val="24"/>
              </w:rPr>
            </w:pPr>
            <w:r w:rsidRPr="00DD5AD3">
              <w:rPr>
                <w:i/>
                <w:iCs/>
                <w:sz w:val="24"/>
                <w:szCs w:val="24"/>
              </w:rPr>
              <w:t>Подпрограмма</w:t>
            </w:r>
            <w:r w:rsidRPr="00DD5AD3">
              <w:rPr>
                <w:sz w:val="24"/>
                <w:szCs w:val="24"/>
              </w:rPr>
              <w:t xml:space="preserve"> № 1 </w:t>
            </w:r>
            <w:r w:rsidR="003056CD">
              <w:rPr>
                <w:sz w:val="24"/>
                <w:szCs w:val="24"/>
              </w:rPr>
              <w:t>"</w:t>
            </w:r>
            <w:r w:rsidRPr="00C30023">
              <w:rPr>
                <w:sz w:val="24"/>
                <w:szCs w:val="24"/>
                <w:u w:val="single"/>
                <w:lang w:eastAsia="ru-RU"/>
              </w:rPr>
              <w:t>Поддержка и развитие малого и среднего предпринимательства на территории муниципального образования Калининский район на 2015-2020 годы</w:t>
            </w:r>
            <w:r w:rsidR="003056CD">
              <w:rPr>
                <w:sz w:val="24"/>
                <w:szCs w:val="24"/>
              </w:rPr>
              <w:t>"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833761" w:rsidRPr="00C30023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Цель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C30023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833761" w:rsidRPr="00C30023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Задача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C30023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</w:t>
            </w:r>
          </w:p>
        </w:tc>
      </w:tr>
      <w:tr w:rsidR="00833761" w:rsidRPr="00560385">
        <w:trPr>
          <w:trHeight w:val="273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2.1.1</w:t>
            </w:r>
          </w:p>
        </w:tc>
        <w:tc>
          <w:tcPr>
            <w:tcW w:w="3080" w:type="dxa"/>
          </w:tcPr>
          <w:p w:rsidR="00833761" w:rsidRDefault="00833761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833761" w:rsidRDefault="00833761" w:rsidP="00D41147">
            <w:pPr>
              <w:rPr>
                <w:sz w:val="24"/>
                <w:szCs w:val="24"/>
                <w:u w:val="single"/>
              </w:rPr>
            </w:pPr>
          </w:p>
          <w:p w:rsidR="00833761" w:rsidRPr="00C30023" w:rsidRDefault="00833761" w:rsidP="00D41147">
            <w:pPr>
              <w:rPr>
                <w:sz w:val="24"/>
                <w:szCs w:val="24"/>
                <w:u w:val="single"/>
              </w:rPr>
            </w:pPr>
            <w:r w:rsidRPr="00C30023">
              <w:rPr>
                <w:sz w:val="24"/>
                <w:szCs w:val="24"/>
                <w:u w:val="single"/>
              </w:rPr>
              <w:t>Количество субъектов малого и среднего предпринимательства в муниципальном образовании Калининский район</w:t>
            </w:r>
          </w:p>
        </w:tc>
        <w:tc>
          <w:tcPr>
            <w:tcW w:w="1320" w:type="dxa"/>
            <w:vAlign w:val="center"/>
          </w:tcPr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  <w:r w:rsidRPr="00986220">
              <w:rPr>
                <w:sz w:val="24"/>
                <w:szCs w:val="24"/>
              </w:rPr>
              <w:t>единиц</w:t>
            </w:r>
          </w:p>
        </w:tc>
        <w:tc>
          <w:tcPr>
            <w:tcW w:w="990" w:type="dxa"/>
          </w:tcPr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986220" w:rsidRDefault="00833761" w:rsidP="00D41147">
            <w:pPr>
              <w:jc w:val="center"/>
              <w:rPr>
                <w:sz w:val="24"/>
                <w:szCs w:val="24"/>
              </w:rPr>
            </w:pPr>
            <w:r w:rsidRPr="00986220"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1890,0</w:t>
            </w:r>
          </w:p>
        </w:tc>
        <w:tc>
          <w:tcPr>
            <w:tcW w:w="1417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1930,0</w:t>
            </w:r>
          </w:p>
        </w:tc>
        <w:tc>
          <w:tcPr>
            <w:tcW w:w="1559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1970,0</w:t>
            </w:r>
          </w:p>
        </w:tc>
        <w:tc>
          <w:tcPr>
            <w:tcW w:w="1725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346" w:type="dxa"/>
            <w:gridSpan w:val="2"/>
            <w:vAlign w:val="center"/>
          </w:tcPr>
          <w:p w:rsidR="00833761" w:rsidRPr="00EE01C3" w:rsidRDefault="001C6846" w:rsidP="003E3B0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1626</w:t>
            </w:r>
            <w:r w:rsidR="00833761" w:rsidRPr="00EE01C3">
              <w:rPr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004" w:type="dxa"/>
            <w:vAlign w:val="center"/>
          </w:tcPr>
          <w:p w:rsidR="00833761" w:rsidRPr="00EE01C3" w:rsidRDefault="00833761" w:rsidP="003E3B0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33761" w:rsidRPr="00EE01C3" w:rsidRDefault="00833761" w:rsidP="003E3B0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33761" w:rsidRPr="00EE01C3" w:rsidRDefault="00833761" w:rsidP="003E3B0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33761" w:rsidRPr="00EE01C3" w:rsidRDefault="008A4328" w:rsidP="003E3B0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1635</w:t>
            </w:r>
            <w:r w:rsidR="00833761" w:rsidRPr="00EE01C3">
              <w:rPr>
                <w:sz w:val="24"/>
                <w:szCs w:val="24"/>
                <w:highlight w:val="yellow"/>
              </w:rPr>
              <w:t>,0</w:t>
            </w:r>
          </w:p>
          <w:p w:rsidR="00833761" w:rsidRPr="00EE01C3" w:rsidRDefault="00833761" w:rsidP="003E3B0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33761" w:rsidRPr="00EE01C3" w:rsidRDefault="00833761" w:rsidP="003E3B0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33761" w:rsidRPr="00EE01C3" w:rsidRDefault="00833761" w:rsidP="003E3B0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33761" w:rsidRPr="00560385">
        <w:trPr>
          <w:trHeight w:val="271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2.1.2</w:t>
            </w:r>
          </w:p>
        </w:tc>
        <w:tc>
          <w:tcPr>
            <w:tcW w:w="3080" w:type="dxa"/>
          </w:tcPr>
          <w:p w:rsidR="00833761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833761" w:rsidRDefault="00833761" w:rsidP="00D41147">
            <w:pPr>
              <w:rPr>
                <w:sz w:val="24"/>
                <w:szCs w:val="24"/>
              </w:rPr>
            </w:pPr>
          </w:p>
          <w:p w:rsidR="00833761" w:rsidRPr="00C30023" w:rsidRDefault="00833761" w:rsidP="00D41147">
            <w:pPr>
              <w:rPr>
                <w:sz w:val="24"/>
                <w:szCs w:val="24"/>
                <w:u w:val="single"/>
              </w:rPr>
            </w:pPr>
            <w:r w:rsidRPr="00C30023">
              <w:rPr>
                <w:sz w:val="24"/>
                <w:szCs w:val="24"/>
                <w:u w:val="single"/>
              </w:rPr>
              <w:t>Годовой оборот субъектов малого и среднего предпринимательства муниципального образования Калининский район</w:t>
            </w:r>
          </w:p>
        </w:tc>
        <w:tc>
          <w:tcPr>
            <w:tcW w:w="1320" w:type="dxa"/>
            <w:vAlign w:val="center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млн. руб.</w:t>
            </w:r>
          </w:p>
        </w:tc>
        <w:tc>
          <w:tcPr>
            <w:tcW w:w="990" w:type="dxa"/>
          </w:tcPr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6200,0</w:t>
            </w:r>
          </w:p>
        </w:tc>
        <w:tc>
          <w:tcPr>
            <w:tcW w:w="1417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6350,0</w:t>
            </w:r>
          </w:p>
        </w:tc>
        <w:tc>
          <w:tcPr>
            <w:tcW w:w="1559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6500,0</w:t>
            </w:r>
          </w:p>
        </w:tc>
        <w:tc>
          <w:tcPr>
            <w:tcW w:w="1725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6700,0</w:t>
            </w:r>
          </w:p>
        </w:tc>
        <w:tc>
          <w:tcPr>
            <w:tcW w:w="1346" w:type="dxa"/>
            <w:gridSpan w:val="2"/>
            <w:vAlign w:val="center"/>
          </w:tcPr>
          <w:p w:rsidR="00833761" w:rsidRPr="00EE01C3" w:rsidRDefault="00833761" w:rsidP="003E3B04">
            <w:pPr>
              <w:jc w:val="center"/>
              <w:rPr>
                <w:sz w:val="24"/>
                <w:szCs w:val="24"/>
                <w:highlight w:val="yellow"/>
              </w:rPr>
            </w:pPr>
            <w:r w:rsidRPr="00EE01C3">
              <w:rPr>
                <w:sz w:val="24"/>
                <w:szCs w:val="24"/>
                <w:highlight w:val="yellow"/>
              </w:rPr>
              <w:t>14031,</w:t>
            </w:r>
            <w:r w:rsidR="001C6846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004" w:type="dxa"/>
            <w:vAlign w:val="center"/>
          </w:tcPr>
          <w:p w:rsidR="00833761" w:rsidRPr="00EE01C3" w:rsidRDefault="00833761" w:rsidP="003E3B04">
            <w:pPr>
              <w:jc w:val="center"/>
              <w:rPr>
                <w:sz w:val="24"/>
                <w:szCs w:val="24"/>
                <w:highlight w:val="yellow"/>
              </w:rPr>
            </w:pPr>
            <w:r w:rsidRPr="00EE01C3">
              <w:rPr>
                <w:sz w:val="24"/>
                <w:szCs w:val="24"/>
                <w:highlight w:val="yellow"/>
              </w:rPr>
              <w:t>14853,6</w:t>
            </w:r>
          </w:p>
        </w:tc>
      </w:tr>
      <w:tr w:rsidR="00833761" w:rsidRPr="00560385">
        <w:trPr>
          <w:trHeight w:val="297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2.2</w:t>
            </w:r>
          </w:p>
        </w:tc>
        <w:tc>
          <w:tcPr>
            <w:tcW w:w="14190" w:type="dxa"/>
            <w:gridSpan w:val="14"/>
          </w:tcPr>
          <w:p w:rsidR="00833761" w:rsidRPr="00DD5AD3" w:rsidRDefault="00833761" w:rsidP="00C30023">
            <w:pPr>
              <w:rPr>
                <w:sz w:val="24"/>
                <w:szCs w:val="24"/>
              </w:rPr>
            </w:pPr>
            <w:r w:rsidRPr="00DD5AD3">
              <w:rPr>
                <w:i/>
                <w:iCs/>
                <w:sz w:val="24"/>
                <w:szCs w:val="24"/>
              </w:rPr>
              <w:t>Подпрограмма</w:t>
            </w:r>
            <w:r w:rsidRPr="00DD5AD3">
              <w:rPr>
                <w:sz w:val="24"/>
                <w:szCs w:val="24"/>
              </w:rPr>
              <w:t xml:space="preserve"> № 2 </w:t>
            </w:r>
            <w:r w:rsidR="003056CD">
              <w:rPr>
                <w:sz w:val="24"/>
                <w:szCs w:val="24"/>
              </w:rPr>
              <w:t>"</w:t>
            </w:r>
            <w:r w:rsidRPr="00C30023">
              <w:rPr>
                <w:sz w:val="24"/>
                <w:szCs w:val="24"/>
                <w:u w:val="single"/>
                <w:lang w:eastAsia="ru-RU"/>
              </w:rPr>
              <w:t>Развитие инвестиционного потенциала муниципального образования Калининский район на 2015-2020 годы</w:t>
            </w:r>
            <w:r w:rsidR="003056CD">
              <w:rPr>
                <w:sz w:val="24"/>
                <w:szCs w:val="24"/>
              </w:rPr>
              <w:t>"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833761" w:rsidRPr="00C30023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Цель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C30023">
              <w:rPr>
                <w:sz w:val="24"/>
                <w:szCs w:val="24"/>
                <w:u w:val="single"/>
              </w:rPr>
              <w:t>Создание благоприятного инвестиционного климата на территории муниципального образования Калининский район</w:t>
            </w:r>
          </w:p>
        </w:tc>
      </w:tr>
      <w:tr w:rsidR="00833761" w:rsidRPr="00560385">
        <w:trPr>
          <w:trHeight w:val="25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833761" w:rsidRPr="00C30023" w:rsidRDefault="00833761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Задача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C30023">
              <w:rPr>
                <w:sz w:val="24"/>
                <w:szCs w:val="24"/>
                <w:u w:val="single"/>
              </w:rPr>
              <w:t>Привлечение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</w:t>
            </w:r>
            <w:bookmarkStart w:id="0" w:name="_GoBack"/>
            <w:bookmarkEnd w:id="0"/>
          </w:p>
        </w:tc>
      </w:tr>
      <w:tr w:rsidR="00833761" w:rsidRPr="00560385">
        <w:trPr>
          <w:trHeight w:val="269"/>
          <w:tblHeader/>
        </w:trPr>
        <w:tc>
          <w:tcPr>
            <w:tcW w:w="658" w:type="dxa"/>
          </w:tcPr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lastRenderedPageBreak/>
              <w:t>2.2.1</w:t>
            </w:r>
          </w:p>
        </w:tc>
        <w:tc>
          <w:tcPr>
            <w:tcW w:w="3080" w:type="dxa"/>
          </w:tcPr>
          <w:p w:rsidR="00833761" w:rsidRDefault="00833761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833761" w:rsidRDefault="00833761" w:rsidP="00D41147">
            <w:pPr>
              <w:rPr>
                <w:sz w:val="24"/>
                <w:szCs w:val="24"/>
              </w:rPr>
            </w:pPr>
          </w:p>
          <w:p w:rsidR="00833761" w:rsidRDefault="00833761" w:rsidP="00D41147">
            <w:pPr>
              <w:rPr>
                <w:sz w:val="24"/>
                <w:szCs w:val="24"/>
                <w:u w:val="single"/>
              </w:rPr>
            </w:pPr>
            <w:r w:rsidRPr="00DA27AD">
              <w:rPr>
                <w:sz w:val="24"/>
                <w:szCs w:val="24"/>
                <w:u w:val="single"/>
              </w:rPr>
              <w:t>Объем инвестиций в основной капитал по полному кругу предприятий</w:t>
            </w:r>
          </w:p>
          <w:p w:rsidR="00833761" w:rsidRPr="00DA27AD" w:rsidRDefault="00833761" w:rsidP="00D4114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320" w:type="dxa"/>
            <w:vAlign w:val="center"/>
          </w:tcPr>
          <w:p w:rsidR="00833761" w:rsidRPr="00DA27AD" w:rsidRDefault="00833761" w:rsidP="00D41147">
            <w:pPr>
              <w:jc w:val="center"/>
              <w:rPr>
                <w:sz w:val="20"/>
                <w:szCs w:val="20"/>
              </w:rPr>
            </w:pPr>
            <w:r w:rsidRPr="00DA27A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0" w:type="dxa"/>
          </w:tcPr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Default="00833761" w:rsidP="00D41147">
            <w:pPr>
              <w:jc w:val="center"/>
              <w:rPr>
                <w:sz w:val="24"/>
                <w:szCs w:val="24"/>
              </w:rPr>
            </w:pPr>
          </w:p>
          <w:p w:rsidR="00833761" w:rsidRPr="00DD5AD3" w:rsidRDefault="00833761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417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559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725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  <w:tc>
          <w:tcPr>
            <w:tcW w:w="1346" w:type="dxa"/>
            <w:gridSpan w:val="2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1004" w:type="dxa"/>
            <w:vAlign w:val="center"/>
          </w:tcPr>
          <w:p w:rsidR="00833761" w:rsidRPr="00DD5AD3" w:rsidRDefault="00833761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</w:tr>
    </w:tbl>
    <w:p w:rsidR="00833761" w:rsidRPr="003056CD" w:rsidRDefault="003056CD">
      <w:r>
        <w:tab/>
        <w:t xml:space="preserve">                                                                                                                                                                                         </w:t>
      </w:r>
      <w:r w:rsidRPr="003056CD">
        <w:t>".</w:t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</w:p>
    <w:p w:rsidR="00833761" w:rsidRDefault="00B325B3" w:rsidP="00241EB3">
      <w:r>
        <w:t>Н</w:t>
      </w:r>
      <w:r w:rsidR="00833761">
        <w:t>ачальник управления экономики</w:t>
      </w:r>
    </w:p>
    <w:p w:rsidR="00833761" w:rsidRDefault="00833761" w:rsidP="00241EB3">
      <w:r>
        <w:t>администрации муниципального</w:t>
      </w:r>
    </w:p>
    <w:p w:rsidR="00833761" w:rsidRPr="00F24675" w:rsidRDefault="00833761" w:rsidP="00241EB3">
      <w:r>
        <w:t xml:space="preserve">образования Калининский район                                                                                                           </w:t>
      </w:r>
      <w:r w:rsidR="00B325B3">
        <w:t xml:space="preserve">                   Р.М. Крикун</w:t>
      </w:r>
    </w:p>
    <w:p w:rsidR="00833761" w:rsidRDefault="00833761"/>
    <w:sectPr w:rsidR="00833761" w:rsidSect="00FD306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720" w:rsidRDefault="00CA1720" w:rsidP="004244EE">
      <w:r>
        <w:separator/>
      </w:r>
    </w:p>
  </w:endnote>
  <w:endnote w:type="continuationSeparator" w:id="0">
    <w:p w:rsidR="00CA1720" w:rsidRDefault="00CA1720" w:rsidP="0042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720" w:rsidRDefault="00CA1720" w:rsidP="004244EE">
      <w:r>
        <w:separator/>
      </w:r>
    </w:p>
  </w:footnote>
  <w:footnote w:type="continuationSeparator" w:id="0">
    <w:p w:rsidR="00CA1720" w:rsidRDefault="00CA1720" w:rsidP="00424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D3"/>
    <w:rsid w:val="00011FAD"/>
    <w:rsid w:val="00014ABF"/>
    <w:rsid w:val="00031D78"/>
    <w:rsid w:val="000456EE"/>
    <w:rsid w:val="000C1FA3"/>
    <w:rsid w:val="00132E67"/>
    <w:rsid w:val="00143EB1"/>
    <w:rsid w:val="00174A7E"/>
    <w:rsid w:val="001917E3"/>
    <w:rsid w:val="00195A4E"/>
    <w:rsid w:val="001C6846"/>
    <w:rsid w:val="0021632E"/>
    <w:rsid w:val="00241EB3"/>
    <w:rsid w:val="002603CB"/>
    <w:rsid w:val="002815ED"/>
    <w:rsid w:val="002949F2"/>
    <w:rsid w:val="002B0592"/>
    <w:rsid w:val="002B324E"/>
    <w:rsid w:val="002B5EF1"/>
    <w:rsid w:val="00302001"/>
    <w:rsid w:val="003056CD"/>
    <w:rsid w:val="0031510A"/>
    <w:rsid w:val="003B50D8"/>
    <w:rsid w:val="003D74C4"/>
    <w:rsid w:val="003E3B04"/>
    <w:rsid w:val="003E49E5"/>
    <w:rsid w:val="003E78D9"/>
    <w:rsid w:val="003F3100"/>
    <w:rsid w:val="003F325B"/>
    <w:rsid w:val="004244EE"/>
    <w:rsid w:val="004A079D"/>
    <w:rsid w:val="004A689C"/>
    <w:rsid w:val="004D65EE"/>
    <w:rsid w:val="004E17A2"/>
    <w:rsid w:val="004E2ADC"/>
    <w:rsid w:val="004E7DB6"/>
    <w:rsid w:val="0051561A"/>
    <w:rsid w:val="00521EF4"/>
    <w:rsid w:val="005464FD"/>
    <w:rsid w:val="0055624F"/>
    <w:rsid w:val="00560385"/>
    <w:rsid w:val="005D5BDF"/>
    <w:rsid w:val="005D69EA"/>
    <w:rsid w:val="005F44DC"/>
    <w:rsid w:val="005F5F22"/>
    <w:rsid w:val="00631C65"/>
    <w:rsid w:val="00636604"/>
    <w:rsid w:val="00642663"/>
    <w:rsid w:val="00650310"/>
    <w:rsid w:val="00652574"/>
    <w:rsid w:val="006E5568"/>
    <w:rsid w:val="006F1C41"/>
    <w:rsid w:val="006F6C6E"/>
    <w:rsid w:val="00745CBB"/>
    <w:rsid w:val="00781D09"/>
    <w:rsid w:val="007A6377"/>
    <w:rsid w:val="007E435A"/>
    <w:rsid w:val="00833761"/>
    <w:rsid w:val="00842413"/>
    <w:rsid w:val="00842ACD"/>
    <w:rsid w:val="00853F20"/>
    <w:rsid w:val="0089462E"/>
    <w:rsid w:val="008A4328"/>
    <w:rsid w:val="008C5437"/>
    <w:rsid w:val="008D0475"/>
    <w:rsid w:val="00960096"/>
    <w:rsid w:val="00977DEF"/>
    <w:rsid w:val="00985A48"/>
    <w:rsid w:val="00986220"/>
    <w:rsid w:val="0099180C"/>
    <w:rsid w:val="009A2791"/>
    <w:rsid w:val="009B7B64"/>
    <w:rsid w:val="009F475B"/>
    <w:rsid w:val="009F76B2"/>
    <w:rsid w:val="00A109BB"/>
    <w:rsid w:val="00A25D41"/>
    <w:rsid w:val="00A30360"/>
    <w:rsid w:val="00A80AA0"/>
    <w:rsid w:val="00A82FD1"/>
    <w:rsid w:val="00AA102D"/>
    <w:rsid w:val="00AB679C"/>
    <w:rsid w:val="00AF1719"/>
    <w:rsid w:val="00AF4AC2"/>
    <w:rsid w:val="00B325B3"/>
    <w:rsid w:val="00B65895"/>
    <w:rsid w:val="00BC3468"/>
    <w:rsid w:val="00BF04EC"/>
    <w:rsid w:val="00BF0F7F"/>
    <w:rsid w:val="00C01F19"/>
    <w:rsid w:val="00C24D8E"/>
    <w:rsid w:val="00C30023"/>
    <w:rsid w:val="00C30338"/>
    <w:rsid w:val="00C675B7"/>
    <w:rsid w:val="00C735A0"/>
    <w:rsid w:val="00CA1720"/>
    <w:rsid w:val="00CA2ED6"/>
    <w:rsid w:val="00D01D14"/>
    <w:rsid w:val="00D06ECA"/>
    <w:rsid w:val="00D41147"/>
    <w:rsid w:val="00D73139"/>
    <w:rsid w:val="00DA27AD"/>
    <w:rsid w:val="00DC24F0"/>
    <w:rsid w:val="00DD577C"/>
    <w:rsid w:val="00DD5AD3"/>
    <w:rsid w:val="00DD7ECB"/>
    <w:rsid w:val="00DF00DD"/>
    <w:rsid w:val="00DF4944"/>
    <w:rsid w:val="00E04672"/>
    <w:rsid w:val="00E06029"/>
    <w:rsid w:val="00E70DF5"/>
    <w:rsid w:val="00E952DA"/>
    <w:rsid w:val="00EE01C3"/>
    <w:rsid w:val="00F102CD"/>
    <w:rsid w:val="00F24675"/>
    <w:rsid w:val="00F25DD9"/>
    <w:rsid w:val="00F37490"/>
    <w:rsid w:val="00F37CF9"/>
    <w:rsid w:val="00F8530B"/>
    <w:rsid w:val="00F917C3"/>
    <w:rsid w:val="00FA5ECF"/>
    <w:rsid w:val="00FA7299"/>
    <w:rsid w:val="00FD3063"/>
    <w:rsid w:val="00FF045E"/>
    <w:rsid w:val="00FF6419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46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D74C4"/>
    <w:rPr>
      <w:rFonts w:ascii="Times New Roman" w:hAnsi="Times New Roman" w:cs="Times New Roman"/>
      <w:sz w:val="2"/>
      <w:szCs w:val="2"/>
      <w:lang w:eastAsia="ar-SA" w:bidi="ar-SA"/>
    </w:rPr>
  </w:style>
  <w:style w:type="paragraph" w:styleId="a5">
    <w:name w:val="header"/>
    <w:basedOn w:val="a"/>
    <w:link w:val="a6"/>
    <w:uiPriority w:val="99"/>
    <w:unhideWhenUsed/>
    <w:rsid w:val="004244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44EE"/>
    <w:rPr>
      <w:rFonts w:ascii="Times New Roman" w:eastAsia="Times New Roman" w:hAnsi="Times New Roman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4244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44EE"/>
    <w:rPr>
      <w:rFonts w:ascii="Times New Roman" w:eastAsia="Times New Roman" w:hAnsi="Times New Roman"/>
      <w:sz w:val="28"/>
      <w:szCs w:val="28"/>
      <w:lang w:eastAsia="ar-SA"/>
    </w:rPr>
  </w:style>
  <w:style w:type="character" w:styleId="a9">
    <w:name w:val="line number"/>
    <w:basedOn w:val="a0"/>
    <w:uiPriority w:val="99"/>
    <w:semiHidden/>
    <w:unhideWhenUsed/>
    <w:rsid w:val="001C6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46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D74C4"/>
    <w:rPr>
      <w:rFonts w:ascii="Times New Roman" w:hAnsi="Times New Roman" w:cs="Times New Roman"/>
      <w:sz w:val="2"/>
      <w:szCs w:val="2"/>
      <w:lang w:eastAsia="ar-SA" w:bidi="ar-SA"/>
    </w:rPr>
  </w:style>
  <w:style w:type="paragraph" w:styleId="a5">
    <w:name w:val="header"/>
    <w:basedOn w:val="a"/>
    <w:link w:val="a6"/>
    <w:uiPriority w:val="99"/>
    <w:unhideWhenUsed/>
    <w:rsid w:val="004244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44EE"/>
    <w:rPr>
      <w:rFonts w:ascii="Times New Roman" w:eastAsia="Times New Roman" w:hAnsi="Times New Roman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4244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44EE"/>
    <w:rPr>
      <w:rFonts w:ascii="Times New Roman" w:eastAsia="Times New Roman" w:hAnsi="Times New Roman"/>
      <w:sz w:val="28"/>
      <w:szCs w:val="28"/>
      <w:lang w:eastAsia="ar-SA"/>
    </w:rPr>
  </w:style>
  <w:style w:type="character" w:styleId="a9">
    <w:name w:val="line number"/>
    <w:basedOn w:val="a0"/>
    <w:uiPriority w:val="99"/>
    <w:semiHidden/>
    <w:unhideWhenUsed/>
    <w:rsid w:val="001C6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BuryaNV</dc:creator>
  <cp:lastModifiedBy>user</cp:lastModifiedBy>
  <cp:revision>2</cp:revision>
  <cp:lastPrinted>2020-03-19T04:41:00Z</cp:lastPrinted>
  <dcterms:created xsi:type="dcterms:W3CDTF">2020-09-02T11:01:00Z</dcterms:created>
  <dcterms:modified xsi:type="dcterms:W3CDTF">2020-09-02T11:01:00Z</dcterms:modified>
</cp:coreProperties>
</file>