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53D6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sub_1100"/>
            <w:bookmarkStart w:id="1" w:name="sub_8"/>
            <w:bookmarkStart w:id="2" w:name="sub_5"/>
            <w:bookmarkStart w:id="3" w:name="_GoBack"/>
            <w:bookmarkEnd w:id="3"/>
          </w:p>
          <w:p w:rsidR="00E53D64" w:rsidRPr="00E53D64" w:rsidRDefault="00E53D64" w:rsidP="00E53D64">
            <w:pPr>
              <w:pStyle w:val="3"/>
              <w:jc w:val="center"/>
              <w:rPr>
                <w:rFonts w:ascii="Times New Roman" w:hAnsi="Times New Roman"/>
                <w:color w:val="000000"/>
                <w:szCs w:val="27"/>
              </w:rPr>
            </w:pPr>
            <w:r w:rsidRPr="00E53D64">
              <w:rPr>
                <w:rFonts w:ascii="Times New Roman" w:hAnsi="Times New Roman"/>
                <w:color w:val="000000"/>
                <w:szCs w:val="27"/>
              </w:rPr>
              <w:t>АДМИНИСТРАЦИЯ МУНИЦИПАЛЬНОГО ОБРАЗОВАНИЯ КАЛИНИНСКИЙ РАЙОН</w:t>
            </w:r>
          </w:p>
        </w:tc>
      </w:tr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3D64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53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64" w:rsidRPr="00E53D64" w:rsidRDefault="003F4559" w:rsidP="00EF6130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29.02.2016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53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64" w:rsidRPr="00E53D64" w:rsidRDefault="003F4559" w:rsidP="00EF6130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3D64" w:rsidRPr="00E53D64" w:rsidRDefault="00E53D64" w:rsidP="00EF6130">
            <w:pPr>
              <w:pStyle w:val="a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53D64">
              <w:rPr>
                <w:rFonts w:ascii="Times New Roman" w:hAnsi="Times New Roman"/>
                <w:color w:val="000000"/>
                <w:sz w:val="26"/>
                <w:szCs w:val="26"/>
              </w:rPr>
              <w:t>ст-ца</w:t>
            </w:r>
            <w:proofErr w:type="spellEnd"/>
            <w:r w:rsidRPr="00E53D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Калининская </w:t>
            </w:r>
          </w:p>
        </w:tc>
      </w:tr>
    </w:tbl>
    <w:p w:rsidR="00E53D64" w:rsidRPr="00E53D64" w:rsidRDefault="00E53D64" w:rsidP="00E53D64">
      <w:pPr>
        <w:jc w:val="center"/>
        <w:rPr>
          <w:rFonts w:ascii="Times New Roman" w:hAnsi="Times New Roman"/>
        </w:rPr>
      </w:pPr>
    </w:p>
    <w:p w:rsidR="00E53D64" w:rsidRPr="00E53D64" w:rsidRDefault="00E53D64" w:rsidP="00E53D64">
      <w:pPr>
        <w:jc w:val="center"/>
        <w:rPr>
          <w:rFonts w:ascii="Times New Roman" w:hAnsi="Times New Roman"/>
        </w:rPr>
      </w:pPr>
    </w:p>
    <w:p w:rsidR="00E53D64" w:rsidRPr="00E53D64" w:rsidRDefault="00E53D64" w:rsidP="00E53D64">
      <w:pPr>
        <w:pStyle w:val="af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3D64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E53D64" w:rsidRPr="00E53D64" w:rsidRDefault="00E53D64" w:rsidP="00E53D64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3D64">
        <w:rPr>
          <w:rFonts w:ascii="Times New Roman" w:hAnsi="Times New Roman"/>
          <w:b/>
          <w:sz w:val="28"/>
          <w:szCs w:val="28"/>
        </w:rPr>
        <w:t xml:space="preserve">исполнения муниципальной услуги </w:t>
      </w:r>
      <w:r w:rsidRPr="00E53D64">
        <w:rPr>
          <w:rFonts w:ascii="Times New Roman" w:hAnsi="Times New Roman"/>
          <w:b/>
          <w:color w:val="000000"/>
          <w:sz w:val="28"/>
          <w:szCs w:val="28"/>
        </w:rPr>
        <w:t xml:space="preserve">возврат платежей </w:t>
      </w:r>
    </w:p>
    <w:p w:rsidR="00E53D64" w:rsidRPr="00E53D64" w:rsidRDefault="00E53D64" w:rsidP="00E53D64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3D64">
        <w:rPr>
          <w:rFonts w:ascii="Times New Roman" w:hAnsi="Times New Roman"/>
          <w:b/>
          <w:color w:val="000000"/>
          <w:sz w:val="28"/>
          <w:szCs w:val="28"/>
        </w:rPr>
        <w:t xml:space="preserve">физических и юридических лиц по неналоговым </w:t>
      </w:r>
    </w:p>
    <w:p w:rsidR="00E53D64" w:rsidRPr="00E53D64" w:rsidRDefault="00E53D64" w:rsidP="00E53D64">
      <w:pPr>
        <w:pStyle w:val="af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3D64">
        <w:rPr>
          <w:rFonts w:ascii="Times New Roman" w:hAnsi="Times New Roman"/>
          <w:b/>
          <w:color w:val="000000"/>
          <w:sz w:val="28"/>
          <w:szCs w:val="28"/>
        </w:rPr>
        <w:t>доходам из бюджета муниципального образования</w:t>
      </w:r>
    </w:p>
    <w:p w:rsidR="00E53D64" w:rsidRPr="00E53D64" w:rsidRDefault="00E53D64" w:rsidP="00E53D64">
      <w:pPr>
        <w:jc w:val="center"/>
        <w:rPr>
          <w:rFonts w:ascii="Times New Roman" w:hAnsi="Times New Roman"/>
          <w:color w:val="000000"/>
          <w:szCs w:val="28"/>
        </w:rPr>
      </w:pPr>
    </w:p>
    <w:p w:rsidR="00E53D64" w:rsidRPr="00E53D64" w:rsidRDefault="00E53D64" w:rsidP="00E53D64">
      <w:pPr>
        <w:jc w:val="center"/>
        <w:rPr>
          <w:rFonts w:ascii="Times New Roman" w:hAnsi="Times New Roman"/>
          <w:color w:val="000000"/>
          <w:szCs w:val="28"/>
        </w:rPr>
      </w:pPr>
    </w:p>
    <w:p w:rsidR="00E53D64" w:rsidRPr="00E53D64" w:rsidRDefault="00E53D64" w:rsidP="00E53D64">
      <w:pPr>
        <w:jc w:val="both"/>
        <w:rPr>
          <w:rFonts w:ascii="Times New Roman" w:hAnsi="Times New Roman"/>
          <w:sz w:val="28"/>
          <w:szCs w:val="28"/>
        </w:rPr>
      </w:pPr>
      <w:r w:rsidRPr="00E53D64">
        <w:rPr>
          <w:rFonts w:ascii="Times New Roman" w:hAnsi="Times New Roman"/>
          <w:sz w:val="28"/>
          <w:szCs w:val="28"/>
        </w:rPr>
        <w:t xml:space="preserve">          В соответствии с Уставом муниципального образования Калининский район, во исполнение </w:t>
      </w:r>
      <w:hyperlink r:id="rId8" w:history="1">
        <w:r w:rsidRPr="00E53D64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Федерального закон</w:t>
        </w:r>
      </w:hyperlink>
      <w:r w:rsidRPr="00E53D64">
        <w:rPr>
          <w:rFonts w:ascii="Times New Roman" w:hAnsi="Times New Roman"/>
          <w:color w:val="000000"/>
          <w:sz w:val="28"/>
          <w:szCs w:val="28"/>
        </w:rPr>
        <w:t>а от 27 июля 2010 года № 210-ФЗ «Об организации предоставления государственных и муниципальных услуг»</w:t>
      </w:r>
      <w:r w:rsidRPr="00E53D64">
        <w:rPr>
          <w:rFonts w:ascii="Times New Roman" w:hAnsi="Times New Roman"/>
          <w:sz w:val="28"/>
          <w:szCs w:val="28"/>
        </w:rPr>
        <w:t xml:space="preserve">    п о с т а н о в л я ю:</w:t>
      </w:r>
    </w:p>
    <w:p w:rsidR="00E53D64" w:rsidRPr="00E53D64" w:rsidRDefault="00E53D64" w:rsidP="00E53D64">
      <w:pPr>
        <w:pStyle w:val="af3"/>
        <w:ind w:left="0" w:firstLine="0"/>
        <w:rPr>
          <w:rFonts w:ascii="Times New Roman" w:hAnsi="Times New Roman"/>
          <w:sz w:val="28"/>
          <w:szCs w:val="28"/>
        </w:rPr>
      </w:pPr>
      <w:r w:rsidRPr="00E53D64">
        <w:rPr>
          <w:rFonts w:ascii="Times New Roman" w:hAnsi="Times New Roman"/>
          <w:sz w:val="28"/>
          <w:szCs w:val="28"/>
        </w:rPr>
        <w:tab/>
        <w:t xml:space="preserve">1. Утвердить административный регламент исполнения муниципальной услуги </w:t>
      </w:r>
      <w:r w:rsidRPr="00E53D64">
        <w:rPr>
          <w:rFonts w:ascii="Times New Roman" w:hAnsi="Times New Roman"/>
          <w:color w:val="000000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E53D64">
        <w:rPr>
          <w:rFonts w:ascii="Times New Roman" w:hAnsi="Times New Roman"/>
          <w:sz w:val="28"/>
          <w:szCs w:val="28"/>
        </w:rPr>
        <w:t>, (прилагается).</w:t>
      </w:r>
    </w:p>
    <w:p w:rsidR="00E53D64" w:rsidRPr="00E53D64" w:rsidRDefault="00E53D64" w:rsidP="00E53D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3D64">
        <w:rPr>
          <w:rFonts w:ascii="Times New Roman" w:hAnsi="Times New Roman"/>
          <w:sz w:val="28"/>
          <w:szCs w:val="28"/>
        </w:rPr>
        <w:t xml:space="preserve">2. Назначить ответственным лицом за предоставление муниципальной услуги начальника управления правовых и имущественных отношений администрации муниципального образования Калининский район </w:t>
      </w:r>
      <w:proofErr w:type="spellStart"/>
      <w:r w:rsidRPr="00E53D64">
        <w:rPr>
          <w:rFonts w:ascii="Times New Roman" w:hAnsi="Times New Roman"/>
          <w:sz w:val="28"/>
          <w:szCs w:val="28"/>
        </w:rPr>
        <w:t>Нарожную</w:t>
      </w:r>
      <w:proofErr w:type="spellEnd"/>
      <w:r w:rsidRPr="00E53D64">
        <w:rPr>
          <w:rFonts w:ascii="Times New Roman" w:hAnsi="Times New Roman"/>
          <w:sz w:val="28"/>
          <w:szCs w:val="28"/>
        </w:rPr>
        <w:t xml:space="preserve"> Татьяну Владимировну.</w:t>
      </w:r>
    </w:p>
    <w:p w:rsidR="00E53D64" w:rsidRPr="00E53D64" w:rsidRDefault="00E53D64" w:rsidP="00E53D64">
      <w:pPr>
        <w:jc w:val="both"/>
        <w:rPr>
          <w:rFonts w:ascii="Times New Roman" w:hAnsi="Times New Roman"/>
          <w:sz w:val="28"/>
          <w:szCs w:val="28"/>
        </w:rPr>
      </w:pPr>
      <w:r w:rsidRPr="00E53D64">
        <w:rPr>
          <w:rFonts w:ascii="Times New Roman" w:hAnsi="Times New Roman"/>
          <w:sz w:val="28"/>
          <w:szCs w:val="28"/>
        </w:rPr>
        <w:tab/>
        <w:t>3.  Контроль за выполнением настоящего постановления оставляю за собой.</w:t>
      </w:r>
    </w:p>
    <w:p w:rsidR="00E53D64" w:rsidRPr="00E53D64" w:rsidRDefault="00E53D64" w:rsidP="00E53D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3D64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E53D64" w:rsidRPr="00E53D64" w:rsidRDefault="00E53D64" w:rsidP="00E53D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D64" w:rsidRPr="00E53D64" w:rsidRDefault="00E53D64" w:rsidP="00E53D64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378"/>
      </w:tblGrid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bookmarkEnd w:id="2"/>
          <w:p w:rsidR="00E53D64" w:rsidRPr="00E53D64" w:rsidRDefault="00E53D64" w:rsidP="00EF61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D64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E53D64" w:rsidRPr="00E53D64" w:rsidRDefault="00E53D64" w:rsidP="00EF6130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D64">
              <w:rPr>
                <w:rFonts w:ascii="Times New Roman" w:hAnsi="Times New Roman"/>
                <w:color w:val="000000"/>
                <w:sz w:val="28"/>
                <w:szCs w:val="28"/>
              </w:rPr>
              <w:t>Калининский район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64" w:rsidRPr="00E53D64" w:rsidRDefault="00E53D64" w:rsidP="00EF6130">
            <w:pPr>
              <w:pStyle w:val="a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D64">
              <w:rPr>
                <w:rFonts w:ascii="Times New Roman" w:hAnsi="Times New Roman"/>
                <w:color w:val="000000"/>
                <w:sz w:val="28"/>
                <w:szCs w:val="28"/>
              </w:rPr>
              <w:t>В.В. Кузьминов</w:t>
            </w:r>
          </w:p>
        </w:tc>
      </w:tr>
      <w:tr w:rsidR="00E53D64" w:rsidRPr="00E53D64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64" w:rsidRPr="00E53D64" w:rsidRDefault="00E53D64" w:rsidP="00EF61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64" w:rsidRPr="00E53D64" w:rsidRDefault="00E53D64" w:rsidP="00EF6130">
            <w:pPr>
              <w:pStyle w:val="a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  <w:p w:rsidR="00E53D64" w:rsidRPr="00E53D64" w:rsidRDefault="00E53D64" w:rsidP="00EF6130">
            <w:pPr>
              <w:rPr>
                <w:rFonts w:ascii="Times New Roman" w:hAnsi="Times New Roman"/>
              </w:rPr>
            </w:pPr>
          </w:p>
        </w:tc>
      </w:tr>
    </w:tbl>
    <w:p w:rsidR="00E53D64" w:rsidRDefault="00E53D64" w:rsidP="00E53D64">
      <w:pPr>
        <w:ind w:left="4956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3D64" w:rsidRDefault="00E53D64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E72270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E72270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740D4F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район</w:t>
      </w:r>
    </w:p>
    <w:p w:rsidR="00A248A1" w:rsidRPr="0038183F" w:rsidRDefault="008545AE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о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т</w:t>
      </w:r>
      <w:r w:rsidR="007E1BF3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559">
        <w:rPr>
          <w:rFonts w:ascii="Times New Roman" w:hAnsi="Times New Roman"/>
          <w:color w:val="000000"/>
          <w:sz w:val="28"/>
          <w:szCs w:val="28"/>
        </w:rPr>
        <w:t>29.02.2016</w:t>
      </w:r>
      <w:r w:rsidR="00E722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F11" w:rsidRPr="0038183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F4559">
        <w:rPr>
          <w:rFonts w:ascii="Times New Roman" w:hAnsi="Times New Roman"/>
          <w:color w:val="000000"/>
          <w:sz w:val="28"/>
          <w:szCs w:val="28"/>
        </w:rPr>
        <w:t>100</w:t>
      </w:r>
    </w:p>
    <w:p w:rsidR="008423E0" w:rsidRPr="0038183F" w:rsidRDefault="008423E0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E0" w:rsidRPr="0038183F" w:rsidRDefault="008423E0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270" w:rsidRDefault="00E72270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345F2E" w:rsidRPr="00A97389" w:rsidRDefault="004E4BA3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73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48A1" w:rsidRPr="00A97389">
        <w:rPr>
          <w:rFonts w:ascii="Times New Roman" w:hAnsi="Times New Roman"/>
          <w:b/>
          <w:color w:val="000000"/>
          <w:sz w:val="28"/>
          <w:szCs w:val="28"/>
        </w:rPr>
        <w:t xml:space="preserve">исполнения муниципальной </w:t>
      </w:r>
    </w:p>
    <w:p w:rsidR="00CB4F38" w:rsidRDefault="00A248A1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7389">
        <w:rPr>
          <w:rFonts w:ascii="Times New Roman" w:hAnsi="Times New Roman"/>
          <w:b/>
          <w:color w:val="000000"/>
          <w:sz w:val="28"/>
          <w:szCs w:val="28"/>
        </w:rPr>
        <w:t>услуги</w:t>
      </w:r>
      <w:r w:rsidR="004E4BA3" w:rsidRPr="00A973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4F38">
        <w:rPr>
          <w:rFonts w:ascii="Times New Roman" w:hAnsi="Times New Roman"/>
          <w:b/>
          <w:color w:val="000000"/>
          <w:sz w:val="28"/>
          <w:szCs w:val="28"/>
        </w:rPr>
        <w:t xml:space="preserve">возврат платежей физических и </w:t>
      </w:r>
    </w:p>
    <w:p w:rsidR="00CB4F38" w:rsidRDefault="00CB4F38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юридических лиц по неналоговым доходам </w:t>
      </w:r>
    </w:p>
    <w:p w:rsidR="0038183F" w:rsidRPr="00A97389" w:rsidRDefault="00CB4F38" w:rsidP="0038183F">
      <w:pPr>
        <w:pStyle w:val="af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 бюджета муниципального образования</w:t>
      </w:r>
      <w:r w:rsidR="00345F2E" w:rsidRPr="00A97389">
        <w:rPr>
          <w:rFonts w:ascii="Times New Roman" w:hAnsi="Times New Roman"/>
          <w:b/>
          <w:sz w:val="28"/>
          <w:szCs w:val="28"/>
        </w:rPr>
        <w:t xml:space="preserve"> </w:t>
      </w:r>
      <w:r w:rsidR="0038183F" w:rsidRPr="00A97389">
        <w:rPr>
          <w:rFonts w:ascii="Times New Roman" w:hAnsi="Times New Roman"/>
          <w:b/>
          <w:sz w:val="28"/>
          <w:szCs w:val="28"/>
        </w:rPr>
        <w:t xml:space="preserve"> </w:t>
      </w:r>
    </w:p>
    <w:p w:rsidR="00A248A1" w:rsidRPr="0038183F" w:rsidRDefault="00A248A1" w:rsidP="0038183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13A17" w:rsidP="00213A17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bookmarkStart w:id="4" w:name="sub_100"/>
      <w:r w:rsidRPr="0038183F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A248A1" w:rsidRPr="0038183F">
        <w:rPr>
          <w:rFonts w:ascii="Times New Roman" w:hAnsi="Times New Roman"/>
          <w:b w:val="0"/>
          <w:color w:val="000000"/>
          <w:sz w:val="28"/>
          <w:szCs w:val="28"/>
        </w:rPr>
        <w:t>. Общие положения</w:t>
      </w:r>
      <w:bookmarkEnd w:id="4"/>
    </w:p>
    <w:p w:rsidR="00A248A1" w:rsidRPr="0038183F" w:rsidRDefault="004E4BA3" w:rsidP="004E4BA3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 xml:space="preserve">1.1. </w:t>
      </w:r>
      <w:r w:rsidR="00A248A1" w:rsidRPr="0038183F">
        <w:rPr>
          <w:rFonts w:ascii="Times New Roman" w:hAnsi="Times New Roman"/>
          <w:b w:val="0"/>
          <w:color w:val="000000"/>
          <w:sz w:val="28"/>
          <w:szCs w:val="28"/>
        </w:rPr>
        <w:t>Предмет регулирования административного регламента</w:t>
      </w:r>
    </w:p>
    <w:p w:rsidR="007871DF" w:rsidRPr="0038183F" w:rsidRDefault="007871DF" w:rsidP="007871DF">
      <w:pPr>
        <w:rPr>
          <w:rFonts w:ascii="Times New Roman" w:hAnsi="Times New Roman"/>
          <w:color w:val="000000"/>
          <w:sz w:val="28"/>
          <w:szCs w:val="28"/>
        </w:rPr>
      </w:pPr>
    </w:p>
    <w:p w:rsidR="00A248A1" w:rsidRPr="00D929CC" w:rsidRDefault="00345F2E" w:rsidP="00CB4F38">
      <w:pPr>
        <w:pStyle w:val="af3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48A1" w:rsidRPr="00CB4F38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администрации муниципального образования Калининский район по предоставлению муниципальной услуги 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 xml:space="preserve">возврат платежей физических и юридических лиц по неналоговым доходам из бюджета муниципального образования </w:t>
      </w:r>
      <w:r w:rsidR="00A248A1" w:rsidRPr="00CB4F38">
        <w:rPr>
          <w:rFonts w:ascii="Times New Roman" w:hAnsi="Times New Roman"/>
          <w:color w:val="000000"/>
          <w:sz w:val="28"/>
          <w:szCs w:val="28"/>
        </w:rPr>
        <w:t>(далее</w:t>
      </w:r>
      <w:r w:rsidR="0018581E" w:rsidRPr="00CB4F38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="00A248A1" w:rsidRPr="00CB4F3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7871DF" w:rsidRPr="00CB4F38">
        <w:rPr>
          <w:rFonts w:ascii="Times New Roman" w:hAnsi="Times New Roman"/>
          <w:color w:val="000000"/>
          <w:sz w:val="28"/>
          <w:szCs w:val="28"/>
        </w:rPr>
        <w:t>Р</w:t>
      </w:r>
      <w:r w:rsidR="00A248A1" w:rsidRPr="00CB4F38">
        <w:rPr>
          <w:rFonts w:ascii="Times New Roman" w:hAnsi="Times New Roman"/>
          <w:color w:val="000000"/>
          <w:sz w:val="28"/>
          <w:szCs w:val="28"/>
        </w:rPr>
        <w:t>егламент) разработан в целях повышения качества предоставления</w:t>
      </w:r>
      <w:r w:rsidR="00A248A1" w:rsidRPr="00D929CC">
        <w:rPr>
          <w:rFonts w:ascii="Times New Roman" w:hAnsi="Times New Roman"/>
          <w:color w:val="000000"/>
          <w:sz w:val="28"/>
          <w:szCs w:val="28"/>
        </w:rPr>
        <w:t xml:space="preserve"> и доступности муниципальной услуги, создания комфортных условий для получателей муниципальной услуги 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CB4F38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B44" w:rsidRPr="00D929CC">
        <w:rPr>
          <w:rFonts w:ascii="Times New Roman" w:hAnsi="Times New Roman"/>
          <w:color w:val="000000"/>
          <w:sz w:val="28"/>
          <w:szCs w:val="28"/>
        </w:rPr>
        <w:t>(далее</w:t>
      </w:r>
      <w:r w:rsidR="003E01AB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="009A2B44" w:rsidRPr="00D929C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E72270">
        <w:rPr>
          <w:rFonts w:ascii="Times New Roman" w:hAnsi="Times New Roman"/>
          <w:color w:val="000000"/>
          <w:sz w:val="28"/>
          <w:szCs w:val="28"/>
        </w:rPr>
        <w:t>м</w:t>
      </w:r>
      <w:r w:rsidR="00A248A1" w:rsidRPr="00D929CC">
        <w:rPr>
          <w:rFonts w:ascii="Times New Roman" w:hAnsi="Times New Roman"/>
          <w:color w:val="000000"/>
          <w:sz w:val="28"/>
          <w:szCs w:val="28"/>
        </w:rPr>
        <w:t xml:space="preserve">униципальная услуга) и определяет сроки </w:t>
      </w:r>
      <w:r w:rsidR="007871DF" w:rsidRPr="00D929CC">
        <w:rPr>
          <w:rFonts w:ascii="Times New Roman" w:hAnsi="Times New Roman"/>
          <w:color w:val="000000"/>
          <w:sz w:val="28"/>
          <w:szCs w:val="28"/>
        </w:rPr>
        <w:t>и последовательность действий (</w:t>
      </w:r>
      <w:r w:rsidR="00A5504D">
        <w:rPr>
          <w:rFonts w:ascii="Times New Roman" w:hAnsi="Times New Roman"/>
          <w:color w:val="000000"/>
          <w:sz w:val="28"/>
          <w:szCs w:val="28"/>
        </w:rPr>
        <w:t>далее также - а</w:t>
      </w:r>
      <w:r w:rsidR="00A248A1" w:rsidRPr="00D929CC">
        <w:rPr>
          <w:rFonts w:ascii="Times New Roman" w:hAnsi="Times New Roman"/>
          <w:color w:val="000000"/>
          <w:sz w:val="28"/>
          <w:szCs w:val="28"/>
        </w:rPr>
        <w:t>дминистративные</w:t>
      </w:r>
      <w:r w:rsidR="009A2B44" w:rsidRPr="00D929CC">
        <w:rPr>
          <w:rFonts w:ascii="Times New Roman" w:hAnsi="Times New Roman"/>
          <w:color w:val="000000"/>
          <w:sz w:val="28"/>
          <w:szCs w:val="28"/>
        </w:rPr>
        <w:t xml:space="preserve"> процедуры) при предоставлении м</w:t>
      </w:r>
      <w:r w:rsidR="00A248A1" w:rsidRPr="00D929CC">
        <w:rPr>
          <w:rFonts w:ascii="Times New Roman" w:hAnsi="Times New Roman"/>
          <w:color w:val="000000"/>
          <w:sz w:val="28"/>
          <w:szCs w:val="28"/>
        </w:rPr>
        <w:t>униципальной услуги.</w:t>
      </w:r>
    </w:p>
    <w:p w:rsidR="00213A17" w:rsidRPr="00D929CC" w:rsidRDefault="00213A17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" w:name="sub_1120"/>
      <w:bookmarkEnd w:id="0"/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Круг заявителей</w:t>
      </w:r>
    </w:p>
    <w:bookmarkEnd w:id="5"/>
    <w:p w:rsidR="00A248A1" w:rsidRPr="00D929CC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59A2" w:rsidRPr="00D929CC" w:rsidRDefault="003A4A41" w:rsidP="00A748C3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1212"/>
      <w:r w:rsidRPr="00D929CC">
        <w:rPr>
          <w:rFonts w:ascii="Times New Roman" w:hAnsi="Times New Roman"/>
          <w:color w:val="000000"/>
          <w:sz w:val="28"/>
          <w:szCs w:val="28"/>
        </w:rPr>
        <w:tab/>
      </w:r>
      <w:r w:rsidR="00A248A1" w:rsidRPr="00D929CC">
        <w:rPr>
          <w:rFonts w:ascii="Times New Roman" w:hAnsi="Times New Roman"/>
          <w:color w:val="000000"/>
          <w:sz w:val="28"/>
          <w:szCs w:val="28"/>
        </w:rPr>
        <w:t xml:space="preserve">Заявителями на получение результатов предоставления </w:t>
      </w:r>
      <w:r w:rsidR="009A2B44" w:rsidRPr="00D929C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D929CC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bookmarkStart w:id="7" w:name="sub_1130"/>
      <w:bookmarkEnd w:id="6"/>
      <w:r w:rsidR="001059A2" w:rsidRPr="00D929CC"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="00CB4F38">
        <w:rPr>
          <w:rFonts w:ascii="Times New Roman" w:hAnsi="Times New Roman"/>
          <w:color w:val="000000"/>
          <w:sz w:val="28"/>
          <w:szCs w:val="28"/>
        </w:rPr>
        <w:t>граждане и юридические лица</w:t>
      </w:r>
      <w:r w:rsidR="00A748C3" w:rsidRPr="00D929CC">
        <w:rPr>
          <w:rFonts w:ascii="Times New Roman" w:hAnsi="Times New Roman"/>
          <w:color w:val="000000"/>
          <w:sz w:val="28"/>
          <w:szCs w:val="28"/>
        </w:rPr>
        <w:t>.</w:t>
      </w:r>
      <w:r w:rsidR="00345F2E" w:rsidRPr="00D929CC">
        <w:rPr>
          <w:color w:val="000000"/>
        </w:rPr>
        <w:tab/>
      </w:r>
    </w:p>
    <w:p w:rsidR="004E4BA3" w:rsidRPr="0038183F" w:rsidRDefault="004E4BA3" w:rsidP="00345F2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1.3.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Требования к порядку информирования </w:t>
      </w:r>
    </w:p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7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977E9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1313"/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8"/>
      <w:r w:rsidRPr="0038183F">
        <w:rPr>
          <w:rFonts w:ascii="Times New Roman" w:hAnsi="Times New Roman"/>
          <w:color w:val="000000"/>
          <w:sz w:val="28"/>
          <w:szCs w:val="28"/>
        </w:rPr>
        <w:t>Информация о местах нахождения и графике работы структурных подразделений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, участвующих в предоставлении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34"/>
      <w:r w:rsidRPr="0038183F"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 «Многофункциональный центр по предоставлению государственных и муниципальных услуг Калининского ра</w:t>
      </w:r>
      <w:r w:rsidR="00E72270">
        <w:rPr>
          <w:rFonts w:ascii="Times New Roman" w:hAnsi="Times New Roman"/>
          <w:color w:val="000000"/>
          <w:sz w:val="28"/>
          <w:szCs w:val="28"/>
        </w:rPr>
        <w:t>йона Краснодарского края» (далее также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– МФЦ) расположенное по адресу: ст.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</w:t>
      </w:r>
      <w:r w:rsidR="00320C13">
        <w:rPr>
          <w:rFonts w:ascii="Times New Roman" w:hAnsi="Times New Roman"/>
          <w:color w:val="000000"/>
          <w:sz w:val="28"/>
          <w:szCs w:val="28"/>
        </w:rPr>
        <w:t>Фадеева</w:t>
      </w:r>
      <w:r w:rsidRPr="0038183F">
        <w:rPr>
          <w:rFonts w:ascii="Times New Roman" w:hAnsi="Times New Roman"/>
          <w:color w:val="000000"/>
          <w:sz w:val="28"/>
          <w:szCs w:val="28"/>
        </w:rPr>
        <w:t>, 1</w:t>
      </w:r>
      <w:r w:rsidR="00320C13">
        <w:rPr>
          <w:rFonts w:ascii="Times New Roman" w:hAnsi="Times New Roman"/>
          <w:color w:val="000000"/>
          <w:sz w:val="28"/>
          <w:szCs w:val="28"/>
        </w:rPr>
        <w:t>48/5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320C13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3B7FB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20C13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 (далее</w:t>
      </w:r>
      <w:r w:rsidR="003E01AB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 - Управление)</w:t>
      </w:r>
      <w:r w:rsidRPr="0038183F">
        <w:rPr>
          <w:rFonts w:ascii="Times New Roman" w:hAnsi="Times New Roman"/>
          <w:color w:val="000000"/>
          <w:sz w:val="28"/>
          <w:szCs w:val="28"/>
        </w:rPr>
        <w:t>, расположенное по адресу: ст.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Ленина, 147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8.00-12.00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8.00-12.00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Не приемный день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12.00-13.00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филиала федерального государственного бюджетного учреждение «Федеральная кадастровая палата Федеральной службы государственной регистрации, кадастра и картографии» (далее</w:t>
      </w:r>
      <w:r w:rsidR="003E01AB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– Кадастровая палата) расположенный по адресу: ст.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Ленина, 151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.00-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управления Федеральной государственной регистрации, кадастра и картографии по Краснодарскому краю</w:t>
      </w:r>
      <w:r w:rsidRPr="0038183F">
        <w:rPr>
          <w:rFonts w:ascii="Times New Roman" w:hAnsi="Times New Roman"/>
          <w:color w:val="000000"/>
          <w:sz w:val="28"/>
          <w:szCs w:val="28"/>
        </w:rPr>
        <w:tab/>
        <w:t xml:space="preserve"> (далее</w:t>
      </w:r>
      <w:r w:rsidR="003E01AB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– Регистрационная палата) расположенный по адресу: ст.</w:t>
      </w:r>
      <w:r w:rsidR="00320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Советская, 44, третий этаж,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.00-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20C1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32"/>
      <w:r w:rsidRPr="0038183F">
        <w:rPr>
          <w:rFonts w:ascii="Times New Roman" w:hAnsi="Times New Roman"/>
          <w:color w:val="000000"/>
          <w:sz w:val="28"/>
          <w:szCs w:val="28"/>
        </w:rPr>
        <w:t>Справочные телефоны структурных подразделений администрации муниципального образования Калининский район, предоставляющих муниципальную услугу:</w:t>
      </w:r>
    </w:p>
    <w:bookmarkEnd w:id="10"/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«</w:t>
      </w:r>
      <w:r w:rsidR="00035F31">
        <w:rPr>
          <w:rFonts w:ascii="Times New Roman" w:hAnsi="Times New Roman"/>
          <w:color w:val="000000"/>
          <w:sz w:val="28"/>
          <w:szCs w:val="28"/>
        </w:rPr>
        <w:t>М</w:t>
      </w:r>
      <w:r w:rsidR="003E01AB">
        <w:rPr>
          <w:rFonts w:ascii="Times New Roman" w:hAnsi="Times New Roman"/>
          <w:color w:val="000000"/>
          <w:sz w:val="28"/>
          <w:szCs w:val="28"/>
        </w:rPr>
        <w:t>ногофункциональный центр по предоставлению государственных и муниципальных услуг Калининского района Краснодарского края</w:t>
      </w:r>
      <w:r w:rsidRPr="0038183F">
        <w:rPr>
          <w:rFonts w:ascii="Times New Roman" w:hAnsi="Times New Roman"/>
          <w:color w:val="000000"/>
          <w:sz w:val="28"/>
          <w:szCs w:val="28"/>
        </w:rPr>
        <w:t>» -  8(86163)22709</w:t>
      </w:r>
      <w:r w:rsidR="00D95909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60115E" w:rsidRPr="0038183F" w:rsidRDefault="004A626D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133"/>
      <w:r w:rsidRPr="0038183F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</w:t>
      </w:r>
      <w:r w:rsidR="0060115E" w:rsidRPr="0038183F">
        <w:rPr>
          <w:rFonts w:ascii="Times New Roman" w:hAnsi="Times New Roman"/>
          <w:color w:val="000000"/>
          <w:sz w:val="28"/>
          <w:szCs w:val="28"/>
        </w:rPr>
        <w:t xml:space="preserve"> - 8(86163) 21164, 8(86163) 21206, факс 8(86163)21956;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филиала федерального государственного бюджетного учреждение «Федеральная кадастровая палата Федеральной службы государственной регистрации, кадастра и картографии» - 8(86163) 23015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60115E" w:rsidRPr="0038183F" w:rsidRDefault="0060115E" w:rsidP="00320C1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управления Федеральной государственной регистрации, кадастра и картог</w:t>
      </w:r>
      <w:r w:rsidR="00320C13">
        <w:rPr>
          <w:rFonts w:ascii="Times New Roman" w:hAnsi="Times New Roman"/>
          <w:color w:val="000000"/>
          <w:sz w:val="28"/>
          <w:szCs w:val="28"/>
        </w:rPr>
        <w:t>рафии по Краснодарскому краю -  8</w:t>
      </w:r>
      <w:r w:rsidRPr="0038183F">
        <w:rPr>
          <w:rFonts w:ascii="Times New Roman" w:hAnsi="Times New Roman"/>
          <w:color w:val="000000"/>
          <w:sz w:val="28"/>
          <w:szCs w:val="28"/>
        </w:rPr>
        <w:t>(86163) 21953</w:t>
      </w:r>
      <w:r w:rsidR="00841550">
        <w:rPr>
          <w:rFonts w:ascii="Times New Roman" w:hAnsi="Times New Roman"/>
          <w:color w:val="000000"/>
          <w:sz w:val="28"/>
          <w:szCs w:val="28"/>
        </w:rPr>
        <w:t>, 23651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администрации муниципального образования Калининский район -   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38183F">
        <w:rPr>
          <w:rFonts w:ascii="Times New Roman" w:hAnsi="Times New Roman"/>
          <w:color w:val="000000"/>
          <w:sz w:val="28"/>
          <w:szCs w:val="28"/>
        </w:rPr>
        <w:t>://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kalininskaya</w:t>
      </w:r>
      <w:proofErr w:type="spellEnd"/>
      <w:r w:rsidRPr="0038183F">
        <w:rPr>
          <w:rFonts w:ascii="Times New Roman" w:hAnsi="Times New Roman"/>
          <w:color w:val="000000"/>
          <w:sz w:val="28"/>
          <w:szCs w:val="28"/>
        </w:rPr>
        <w:t>-93.</w:t>
      </w:r>
      <w:proofErr w:type="spellStart"/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11"/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Порядок получения информации заявител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ями по вопросам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услуги:</w:t>
      </w:r>
    </w:p>
    <w:bookmarkEnd w:id="9"/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Консультации (справ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ки) по вопросам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 предоставляются с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пециалистами, предоставляющими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униципальную услугу.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Консультации предоставляются по следующим вопросам:</w:t>
      </w:r>
    </w:p>
    <w:p w:rsidR="00A248A1" w:rsidRPr="0038183F" w:rsidRDefault="00E72270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перечня документов, необходимых для предоставлен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услуги, комплектности (достаточности) представленных документов;</w:t>
      </w:r>
    </w:p>
    <w:p w:rsidR="00A248A1" w:rsidRPr="0038183F" w:rsidRDefault="00E72270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источника-получения документов,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необходимых для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 (орган, организация и их местонахождение);</w:t>
      </w:r>
    </w:p>
    <w:p w:rsidR="00A248A1" w:rsidRPr="0038183F" w:rsidRDefault="00035F3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времени приема и выдачи документов;</w:t>
      </w:r>
    </w:p>
    <w:p w:rsidR="00A248A1" w:rsidRPr="0038183F" w:rsidRDefault="00035F3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сроко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в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услуги;</w:t>
      </w:r>
    </w:p>
    <w:p w:rsidR="00A248A1" w:rsidRPr="0038183F" w:rsidRDefault="00035F3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порядка обжалования действий (бездействия) и решений, осуществляемых и при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нимаемых в ходе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Консультации предоставляются при личном обращении, посредством 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10B4" w:rsidRPr="0038183F">
        <w:rPr>
          <w:rFonts w:ascii="Times New Roman" w:hAnsi="Times New Roman"/>
          <w:color w:val="000000"/>
          <w:sz w:val="28"/>
          <w:szCs w:val="28"/>
        </w:rPr>
        <w:t>телефоной</w:t>
      </w:r>
      <w:proofErr w:type="spellEnd"/>
      <w:r w:rsidR="00AF10B4" w:rsidRPr="0038183F">
        <w:rPr>
          <w:rFonts w:ascii="Times New Roman" w:hAnsi="Times New Roman"/>
          <w:color w:val="000000"/>
          <w:sz w:val="28"/>
          <w:szCs w:val="28"/>
        </w:rPr>
        <w:t xml:space="preserve"> связи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135"/>
      <w:r w:rsidRPr="0038183F">
        <w:rPr>
          <w:rFonts w:ascii="Times New Roman" w:hAnsi="Times New Roman"/>
          <w:color w:val="000000"/>
          <w:sz w:val="28"/>
          <w:szCs w:val="28"/>
        </w:rPr>
        <w:t>На информационных стендах в здании, предназначенном для приема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 xml:space="preserve"> документов для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услуги, и Интернет-сайт администрации муниципального образования Калининский район размещается следующая информация:</w:t>
      </w:r>
    </w:p>
    <w:bookmarkEnd w:id="12"/>
    <w:p w:rsidR="00A248A1" w:rsidRPr="0038183F" w:rsidRDefault="00035F3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график работы 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организаций участвующих в предоставлении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AF10B4" w:rsidRPr="0038183F" w:rsidRDefault="00035F31" w:rsidP="00AF10B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2) 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полный почтовый адрес организаций участвующих в предоставлении муниципальной услуги;</w:t>
      </w:r>
    </w:p>
    <w:p w:rsidR="00A248A1" w:rsidRPr="0038183F" w:rsidRDefault="00035F3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583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адрес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официального сайта администрации муниципального образования Калининский район;</w:t>
      </w:r>
    </w:p>
    <w:p w:rsidR="007871DF" w:rsidRPr="0038183F" w:rsidRDefault="00035F31" w:rsidP="007871D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583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1DF" w:rsidRPr="0038183F">
        <w:rPr>
          <w:rFonts w:ascii="Times New Roman" w:hAnsi="Times New Roman"/>
          <w:color w:val="000000"/>
          <w:sz w:val="28"/>
          <w:szCs w:val="28"/>
        </w:rPr>
        <w:t>адреса официальных сайтов администраций сельских поселений Калининского района;</w:t>
      </w:r>
    </w:p>
    <w:p w:rsidR="00A248A1" w:rsidRPr="0038183F" w:rsidRDefault="00035F3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583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номера телефонов должностных л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иц, отвечающих за предоставление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услуги;</w:t>
      </w:r>
    </w:p>
    <w:p w:rsidR="00A248A1" w:rsidRPr="0038183F" w:rsidRDefault="00035F3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583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перечни документов, необходимых для предоставления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услуги, и требования, предъявляемые к этим документам;</w:t>
      </w:r>
    </w:p>
    <w:p w:rsidR="00A248A1" w:rsidRDefault="00035F3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осн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ования отказа в предоставлении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 w:rsidRPr="0079661D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</w:t>
      </w:r>
      <w:r w:rsidRPr="0079661D">
        <w:rPr>
          <w:sz w:val="28"/>
          <w:szCs w:val="28"/>
          <w:lang w:val="ru-RU"/>
        </w:rPr>
        <w:t>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При ответах на телефонные звонки ответственные исполнители</w:t>
      </w:r>
      <w:r w:rsidRPr="0079661D">
        <w:rPr>
          <w:sz w:val="28"/>
          <w:szCs w:val="28"/>
          <w:lang w:val="ru-RU"/>
        </w:rPr>
        <w:t xml:space="preserve"> </w:t>
      </w:r>
      <w:r w:rsidRPr="0079661D">
        <w:rPr>
          <w:sz w:val="28"/>
          <w:szCs w:val="28"/>
        </w:rPr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Рекомендуемое время для консультации по телефону — 5 минут.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Одновременное консультирование по телефону и прием документов не допускается.</w:t>
      </w:r>
    </w:p>
    <w:p w:rsidR="00916181" w:rsidRPr="0079661D" w:rsidRDefault="00916181" w:rsidP="0091618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661D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</w:t>
      </w:r>
      <w:r w:rsidR="0079661D" w:rsidRPr="0079661D">
        <w:rPr>
          <w:rFonts w:ascii="Times New Roman" w:hAnsi="Times New Roman"/>
          <w:sz w:val="28"/>
          <w:szCs w:val="28"/>
        </w:rPr>
        <w:t>.</w:t>
      </w:r>
    </w:p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13A17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3" w:name="sub_1200"/>
      <w:r w:rsidRPr="0038183F">
        <w:rPr>
          <w:rFonts w:ascii="Times New Roman" w:hAnsi="Times New Roman"/>
          <w:color w:val="000000"/>
          <w:sz w:val="28"/>
          <w:szCs w:val="28"/>
        </w:rPr>
        <w:t>2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. Стандарт предоставления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13"/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213A1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Наиме</w:t>
      </w:r>
      <w:r w:rsidRPr="0038183F">
        <w:rPr>
          <w:rFonts w:ascii="Times New Roman" w:hAnsi="Times New Roman"/>
          <w:color w:val="000000"/>
          <w:sz w:val="28"/>
          <w:szCs w:val="28"/>
        </w:rPr>
        <w:t>нование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</w:t>
      </w:r>
    </w:p>
    <w:p w:rsidR="007871DF" w:rsidRPr="0038183F" w:rsidRDefault="007871DF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_12121"/>
    </w:p>
    <w:p w:rsidR="00320C13" w:rsidRPr="00D929CC" w:rsidRDefault="00320C13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4F3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>озврат платежей физических и юридических лиц по неналоговым доходам из бюджета муниципального образования</w:t>
      </w:r>
      <w:r w:rsidR="00CB4F38">
        <w:rPr>
          <w:rFonts w:ascii="Times New Roman" w:hAnsi="Times New Roman"/>
          <w:color w:val="000000"/>
          <w:sz w:val="28"/>
          <w:szCs w:val="28"/>
        </w:rPr>
        <w:t>.</w:t>
      </w:r>
    </w:p>
    <w:p w:rsidR="00A748C3" w:rsidRDefault="00A748C3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837EA" w:rsidRDefault="005837EA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837EA" w:rsidRDefault="005837EA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837EA" w:rsidRPr="00D929CC" w:rsidRDefault="005837EA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A748C3" w:rsidRPr="0038183F" w:rsidRDefault="00A748C3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929CC" w:rsidRDefault="00D929CC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 </w:t>
      </w:r>
      <w:r w:rsidR="00035F31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органа местного </w:t>
      </w:r>
      <w:r w:rsidR="00A248A1"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</w:p>
    <w:p w:rsidR="00A248A1" w:rsidRPr="0038183F" w:rsidRDefault="00A248A1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непосредственно </w:t>
      </w:r>
    </w:p>
    <w:p w:rsidR="00A248A1" w:rsidRPr="0038183F" w:rsidRDefault="00A248A1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>предоставляющего  муниципальную услугу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202"/>
      <w:bookmarkEnd w:id="14"/>
      <w:r w:rsidRPr="0038183F">
        <w:rPr>
          <w:rFonts w:ascii="Times New Roman" w:hAnsi="Times New Roman"/>
          <w:color w:val="000000"/>
          <w:sz w:val="28"/>
          <w:szCs w:val="28"/>
        </w:rPr>
        <w:t>Предоставление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униципальной услуги </w:t>
      </w:r>
      <w:r w:rsidR="00213A17" w:rsidRPr="0038183F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="00CB4F38">
        <w:rPr>
          <w:rFonts w:ascii="Times New Roman" w:hAnsi="Times New Roman"/>
          <w:color w:val="000000"/>
          <w:sz w:val="28"/>
          <w:szCs w:val="28"/>
        </w:rPr>
        <w:t xml:space="preserve">управлением правовых и имущественных отношений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CB4F38">
        <w:rPr>
          <w:rFonts w:ascii="Times New Roman" w:hAnsi="Times New Roman"/>
          <w:color w:val="000000"/>
          <w:sz w:val="28"/>
          <w:szCs w:val="28"/>
        </w:rPr>
        <w:t>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Калининский район</w:t>
      </w:r>
      <w:r w:rsidR="00744698">
        <w:rPr>
          <w:rFonts w:ascii="Times New Roman" w:hAnsi="Times New Roman"/>
          <w:color w:val="000000"/>
          <w:sz w:val="28"/>
          <w:szCs w:val="28"/>
        </w:rPr>
        <w:t xml:space="preserve"> (в отношении администрируемых неналоговых доходов)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9A2B44" w:rsidRPr="0038183F" w:rsidRDefault="009A2B44" w:rsidP="00A248A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2325"/>
      <w:bookmarkEnd w:id="15"/>
      <w:r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A248A1" w:rsidRPr="0038183F" w:rsidRDefault="009A2B44" w:rsidP="00AF1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>2.3.Описание результата предоставления муниципальной услуги</w:t>
      </w:r>
    </w:p>
    <w:p w:rsidR="00D03B14" w:rsidRDefault="00D03B14" w:rsidP="002A7711">
      <w:pPr>
        <w:widowControl/>
        <w:ind w:firstLine="720"/>
        <w:jc w:val="both"/>
      </w:pPr>
    </w:p>
    <w:p w:rsidR="002A7711" w:rsidRPr="00D929CC" w:rsidRDefault="00A748C3" w:rsidP="002A7711">
      <w:pPr>
        <w:widowControl/>
        <w:ind w:firstLine="720"/>
        <w:jc w:val="both"/>
        <w:rPr>
          <w:color w:val="000000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Принятие решения о 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CB4F38">
        <w:rPr>
          <w:rFonts w:ascii="Times New Roman" w:hAnsi="Times New Roman"/>
          <w:color w:val="000000"/>
          <w:sz w:val="28"/>
          <w:szCs w:val="28"/>
        </w:rPr>
        <w:t>е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 xml:space="preserve"> платежей физических и юридических лиц по неналоговым доходам из бюджета муниципального образования</w:t>
      </w:r>
      <w:r w:rsidR="00CB4F38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D929CC" w:rsidRDefault="00AF10B4" w:rsidP="00AF10B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9C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248A1" w:rsidRPr="00D929CC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841550" w:rsidRPr="00D929CC" w:rsidRDefault="00FE01F4" w:rsidP="00841550">
      <w:pPr>
        <w:widowControl/>
        <w:ind w:firstLine="720"/>
        <w:jc w:val="both"/>
        <w:rPr>
          <w:color w:val="000000"/>
        </w:rPr>
      </w:pPr>
      <w:bookmarkStart w:id="17" w:name="sub_1240"/>
      <w:bookmarkEnd w:id="16"/>
      <w:r>
        <w:rPr>
          <w:rFonts w:ascii="Times New Roman" w:hAnsi="Times New Roman"/>
          <w:color w:val="000000"/>
          <w:sz w:val="28"/>
          <w:szCs w:val="28"/>
        </w:rPr>
        <w:t>1)</w:t>
      </w:r>
      <w:r w:rsidR="00841550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8C3" w:rsidRPr="00D929CC">
        <w:rPr>
          <w:rFonts w:ascii="Times New Roman" w:hAnsi="Times New Roman"/>
          <w:color w:val="000000"/>
          <w:sz w:val="28"/>
          <w:szCs w:val="28"/>
        </w:rPr>
        <w:t xml:space="preserve">принятие решения о 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CB4F38">
        <w:rPr>
          <w:rFonts w:ascii="Times New Roman" w:hAnsi="Times New Roman"/>
          <w:color w:val="000000"/>
          <w:sz w:val="28"/>
          <w:szCs w:val="28"/>
        </w:rPr>
        <w:t>е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 xml:space="preserve"> платежей физических и юридических лиц по неналоговым доходам из бюджета муниципального образования</w:t>
      </w:r>
      <w:r w:rsidR="00841550" w:rsidRPr="00D929CC">
        <w:rPr>
          <w:rFonts w:ascii="Times New Roman" w:hAnsi="Times New Roman"/>
          <w:color w:val="000000"/>
          <w:sz w:val="28"/>
          <w:szCs w:val="28"/>
        </w:rPr>
        <w:t>;</w:t>
      </w:r>
    </w:p>
    <w:p w:rsidR="00841550" w:rsidRPr="00D929CC" w:rsidRDefault="00FE01F4" w:rsidP="0084155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</w:t>
      </w:r>
      <w:r w:rsidR="00841550" w:rsidRPr="00D929CC">
        <w:rPr>
          <w:rFonts w:ascii="Times New Roman" w:hAnsi="Times New Roman"/>
          <w:color w:val="000000"/>
          <w:sz w:val="28"/>
          <w:szCs w:val="28"/>
        </w:rPr>
        <w:t xml:space="preserve"> принятие решения об отказе в предоставлении </w:t>
      </w:r>
      <w:r w:rsidR="007F0920" w:rsidRPr="00D929CC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748C3" w:rsidRPr="00D929CC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841550" w:rsidRPr="00D929CC">
        <w:rPr>
          <w:rFonts w:ascii="Times New Roman" w:hAnsi="Times New Roman"/>
          <w:color w:val="000000"/>
          <w:sz w:val="28"/>
          <w:szCs w:val="28"/>
        </w:rPr>
        <w:t>.</w:t>
      </w:r>
    </w:p>
    <w:p w:rsidR="00AF10B4" w:rsidRPr="00D929CC" w:rsidRDefault="00AF10B4" w:rsidP="0084155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2. Процедура предоставления услуги завершается путем получения заявителем:</w:t>
      </w:r>
    </w:p>
    <w:p w:rsidR="00841550" w:rsidRPr="00D929CC" w:rsidRDefault="00FE01F4" w:rsidP="00AF10B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D3425F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408">
        <w:rPr>
          <w:rFonts w:ascii="Times New Roman" w:hAnsi="Times New Roman"/>
          <w:color w:val="000000"/>
          <w:sz w:val="28"/>
          <w:szCs w:val="28"/>
        </w:rPr>
        <w:t>документ</w:t>
      </w:r>
      <w:r w:rsidR="00A748C3" w:rsidRPr="00D929CC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CB4F38">
        <w:rPr>
          <w:rFonts w:ascii="Times New Roman" w:hAnsi="Times New Roman"/>
          <w:color w:val="000000"/>
          <w:sz w:val="28"/>
          <w:szCs w:val="28"/>
        </w:rPr>
        <w:t>е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 xml:space="preserve"> платежей по неналоговым доходам из бюджета муниципального образования</w:t>
      </w:r>
      <w:r w:rsidR="00CB4F38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389" w:rsidRPr="00D929CC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 w:rsidR="00A97389" w:rsidRPr="005837EA">
        <w:rPr>
          <w:rFonts w:ascii="Times New Roman" w:hAnsi="Times New Roman"/>
          <w:sz w:val="28"/>
          <w:szCs w:val="28"/>
        </w:rPr>
        <w:t>№ 5 Регламента</w:t>
      </w:r>
      <w:r w:rsidR="00A97389" w:rsidRPr="00D929CC">
        <w:rPr>
          <w:rFonts w:ascii="Times New Roman" w:hAnsi="Times New Roman"/>
          <w:color w:val="000000"/>
          <w:sz w:val="28"/>
          <w:szCs w:val="28"/>
        </w:rPr>
        <w:t>)</w:t>
      </w:r>
      <w:r w:rsidR="00841550" w:rsidRPr="00D929CC">
        <w:rPr>
          <w:rFonts w:ascii="Times New Roman" w:hAnsi="Times New Roman"/>
          <w:color w:val="000000"/>
          <w:sz w:val="28"/>
          <w:szCs w:val="28"/>
        </w:rPr>
        <w:t>;</w:t>
      </w:r>
    </w:p>
    <w:p w:rsidR="00AF10B4" w:rsidRPr="00D929CC" w:rsidRDefault="00FE01F4" w:rsidP="00AF10B4">
      <w:pPr>
        <w:ind w:firstLine="72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2)</w:t>
      </w:r>
      <w:r w:rsidR="00AF10B4" w:rsidRPr="00D929CC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</w:t>
      </w:r>
      <w:r w:rsidR="00CB4F38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уведомления </w:t>
      </w:r>
      <w:r w:rsidR="00AF10B4" w:rsidRPr="00D929CC">
        <w:rPr>
          <w:rFonts w:ascii="Times New Roman" w:hAnsi="Times New Roman"/>
          <w:bCs/>
          <w:color w:val="000000"/>
          <w:kern w:val="2"/>
          <w:sz w:val="28"/>
          <w:szCs w:val="28"/>
        </w:rPr>
        <w:t>об отказе в предоставлении Муниципальной услуги (с указанием оснований такого отказа)</w:t>
      </w:r>
      <w:r w:rsidR="00A97389" w:rsidRPr="00D929C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97389" w:rsidRPr="005837EA">
        <w:rPr>
          <w:rFonts w:ascii="Times New Roman" w:hAnsi="Times New Roman"/>
          <w:sz w:val="28"/>
          <w:szCs w:val="28"/>
        </w:rPr>
        <w:t>приложение № 4 Регламента</w:t>
      </w:r>
      <w:r w:rsidR="00A97389" w:rsidRPr="00D929CC">
        <w:rPr>
          <w:rFonts w:ascii="Times New Roman" w:hAnsi="Times New Roman"/>
          <w:color w:val="000000"/>
          <w:sz w:val="28"/>
          <w:szCs w:val="28"/>
        </w:rPr>
        <w:t>)</w:t>
      </w:r>
      <w:r w:rsidR="00AF10B4" w:rsidRPr="00D929CC">
        <w:rPr>
          <w:rFonts w:ascii="Times New Roman" w:hAnsi="Times New Roman"/>
          <w:bCs/>
          <w:color w:val="000000"/>
          <w:kern w:val="2"/>
          <w:sz w:val="28"/>
          <w:szCs w:val="28"/>
        </w:rPr>
        <w:t>.</w:t>
      </w:r>
    </w:p>
    <w:p w:rsidR="00CD46A5" w:rsidRPr="0038183F" w:rsidRDefault="00CD46A5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47657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2.4.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Срок предоставления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7643F2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color w:val="000000"/>
          <w:sz w:val="28"/>
          <w:szCs w:val="28"/>
          <w:lang w:val="ru-RU" w:eastAsia="ru-RU"/>
        </w:rPr>
      </w:pPr>
      <w:bookmarkStart w:id="18" w:name="sub_205"/>
      <w:bookmarkStart w:id="19" w:name="sub_1250"/>
      <w:bookmarkEnd w:id="17"/>
    </w:p>
    <w:p w:rsidR="007643F2" w:rsidRPr="00D929CC" w:rsidRDefault="007643F2" w:rsidP="0001268C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Сроком предоставления муниципальной услуги является период с момента подачи заявления о </w:t>
      </w:r>
      <w:r w:rsidR="007F0920" w:rsidRPr="00D929CC">
        <w:rPr>
          <w:rFonts w:ascii="Times New Roman" w:hAnsi="Times New Roman"/>
          <w:color w:val="000000"/>
          <w:sz w:val="28"/>
          <w:szCs w:val="28"/>
        </w:rPr>
        <w:t xml:space="preserve">получении муниципальной услуги </w:t>
      </w:r>
      <w:r w:rsidRPr="00D929CC">
        <w:rPr>
          <w:rFonts w:ascii="Times New Roman" w:hAnsi="Times New Roman"/>
          <w:color w:val="000000"/>
          <w:sz w:val="28"/>
          <w:szCs w:val="28"/>
        </w:rPr>
        <w:t>до</w:t>
      </w:r>
      <w:r w:rsidR="00A748C3" w:rsidRPr="00D929CC">
        <w:rPr>
          <w:rFonts w:ascii="Times New Roman" w:hAnsi="Times New Roman"/>
          <w:color w:val="000000"/>
          <w:sz w:val="28"/>
          <w:szCs w:val="28"/>
        </w:rPr>
        <w:t xml:space="preserve"> принятия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8C3" w:rsidRPr="00D929CC">
        <w:rPr>
          <w:rFonts w:ascii="Times New Roman" w:hAnsi="Times New Roman"/>
          <w:color w:val="000000"/>
          <w:sz w:val="28"/>
          <w:szCs w:val="28"/>
        </w:rPr>
        <w:t xml:space="preserve">решения о 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CB4F38">
        <w:rPr>
          <w:rFonts w:ascii="Times New Roman" w:hAnsi="Times New Roman"/>
          <w:color w:val="000000"/>
          <w:sz w:val="28"/>
          <w:szCs w:val="28"/>
        </w:rPr>
        <w:t>е</w:t>
      </w:r>
      <w:r w:rsidR="00CB4F38" w:rsidRPr="00CB4F38">
        <w:rPr>
          <w:rFonts w:ascii="Times New Roman" w:hAnsi="Times New Roman"/>
          <w:color w:val="000000"/>
          <w:sz w:val="28"/>
          <w:szCs w:val="28"/>
        </w:rPr>
        <w:t xml:space="preserve"> платежей физических и юридических лиц по неналоговым доходам из бюджета муниципального образования</w:t>
      </w:r>
      <w:r w:rsidR="00AE2246" w:rsidRPr="00D929CC">
        <w:rPr>
          <w:rFonts w:ascii="Times New Roman" w:hAnsi="Times New Roman"/>
          <w:color w:val="000000"/>
          <w:sz w:val="28"/>
          <w:szCs w:val="28"/>
        </w:rPr>
        <w:t>.</w:t>
      </w:r>
    </w:p>
    <w:p w:rsidR="007643F2" w:rsidRPr="00D929CC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 w:firstLine="700"/>
        <w:rPr>
          <w:color w:val="000000"/>
          <w:sz w:val="28"/>
          <w:szCs w:val="28"/>
        </w:rPr>
      </w:pPr>
      <w:r w:rsidRPr="00D929CC">
        <w:rPr>
          <w:color w:val="000000"/>
          <w:sz w:val="28"/>
          <w:szCs w:val="28"/>
        </w:rPr>
        <w:t xml:space="preserve">Срок </w:t>
      </w:r>
      <w:r w:rsidR="00A748C3" w:rsidRPr="00D929CC">
        <w:rPr>
          <w:color w:val="000000"/>
          <w:sz w:val="28"/>
          <w:szCs w:val="28"/>
        </w:rPr>
        <w:t xml:space="preserve">принятия решения о </w:t>
      </w:r>
      <w:r w:rsidR="00CB4F38" w:rsidRPr="00CB4F38">
        <w:rPr>
          <w:color w:val="000000"/>
          <w:sz w:val="28"/>
          <w:szCs w:val="28"/>
        </w:rPr>
        <w:t>возврат</w:t>
      </w:r>
      <w:r w:rsidR="00CB4F38">
        <w:rPr>
          <w:color w:val="000000"/>
          <w:sz w:val="28"/>
          <w:szCs w:val="28"/>
          <w:lang w:val="ru-RU"/>
        </w:rPr>
        <w:t>е</w:t>
      </w:r>
      <w:r w:rsidR="00CB4F38" w:rsidRPr="00CB4F38">
        <w:rPr>
          <w:color w:val="000000"/>
          <w:sz w:val="28"/>
          <w:szCs w:val="28"/>
        </w:rPr>
        <w:t xml:space="preserve"> платежей физических и юридических лиц по неналоговым доходам из бюджета муниципального образования</w:t>
      </w:r>
      <w:r w:rsidR="00CB4F38" w:rsidRPr="00D929CC">
        <w:rPr>
          <w:color w:val="000000"/>
          <w:sz w:val="28"/>
          <w:szCs w:val="28"/>
        </w:rPr>
        <w:t xml:space="preserve"> </w:t>
      </w:r>
      <w:r w:rsidRPr="00D929CC">
        <w:rPr>
          <w:color w:val="000000"/>
          <w:sz w:val="28"/>
          <w:szCs w:val="28"/>
        </w:rPr>
        <w:t xml:space="preserve">- не более </w:t>
      </w:r>
      <w:r w:rsidR="0001268C" w:rsidRPr="00D929CC">
        <w:rPr>
          <w:color w:val="000000"/>
          <w:sz w:val="28"/>
          <w:szCs w:val="28"/>
          <w:lang w:val="ru-RU"/>
        </w:rPr>
        <w:t>3</w:t>
      </w:r>
      <w:r w:rsidRPr="00D929CC">
        <w:rPr>
          <w:color w:val="000000"/>
          <w:sz w:val="28"/>
          <w:szCs w:val="28"/>
        </w:rPr>
        <w:t>0 дней со дня поступления заявления.</w:t>
      </w:r>
    </w:p>
    <w:p w:rsidR="007643F2" w:rsidRPr="00D929CC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 w:firstLine="700"/>
        <w:rPr>
          <w:color w:val="000000"/>
          <w:sz w:val="28"/>
          <w:szCs w:val="28"/>
          <w:lang w:val="ru-RU"/>
        </w:rPr>
      </w:pPr>
      <w:r w:rsidRPr="00D929CC">
        <w:rPr>
          <w:color w:val="000000"/>
          <w:sz w:val="28"/>
          <w:szCs w:val="28"/>
        </w:rPr>
        <w:t xml:space="preserve">Срок </w:t>
      </w:r>
      <w:r w:rsidRPr="00D929CC">
        <w:rPr>
          <w:color w:val="000000"/>
          <w:sz w:val="28"/>
          <w:szCs w:val="28"/>
          <w:lang w:val="ru-RU"/>
        </w:rPr>
        <w:t xml:space="preserve">возврата документов </w:t>
      </w:r>
      <w:r w:rsidR="009279C6" w:rsidRPr="00D929CC">
        <w:rPr>
          <w:color w:val="000000"/>
          <w:sz w:val="28"/>
          <w:szCs w:val="28"/>
          <w:lang w:val="ru-RU"/>
        </w:rPr>
        <w:t xml:space="preserve">в виду не соответствия </w:t>
      </w:r>
      <w:r w:rsidRPr="00D929CC">
        <w:rPr>
          <w:color w:val="000000"/>
          <w:sz w:val="28"/>
          <w:szCs w:val="28"/>
        </w:rPr>
        <w:t>— 10 дней со дня поступления заявления.</w:t>
      </w:r>
    </w:p>
    <w:p w:rsidR="007643F2" w:rsidRPr="00D929CC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 w:firstLine="700"/>
        <w:rPr>
          <w:color w:val="000000"/>
          <w:sz w:val="28"/>
          <w:szCs w:val="28"/>
        </w:rPr>
      </w:pPr>
      <w:r w:rsidRPr="00D929CC">
        <w:rPr>
          <w:color w:val="000000"/>
          <w:sz w:val="28"/>
          <w:szCs w:val="28"/>
        </w:rPr>
        <w:t xml:space="preserve">Срок направления заявителю </w:t>
      </w:r>
      <w:r w:rsidR="002F6C66">
        <w:rPr>
          <w:color w:val="000000"/>
          <w:sz w:val="28"/>
          <w:szCs w:val="28"/>
          <w:lang w:val="ru-RU"/>
        </w:rPr>
        <w:t xml:space="preserve">уведомления об </w:t>
      </w:r>
      <w:r w:rsidRPr="00D929CC">
        <w:rPr>
          <w:color w:val="000000"/>
          <w:sz w:val="28"/>
          <w:szCs w:val="28"/>
        </w:rPr>
        <w:t>отказ</w:t>
      </w:r>
      <w:r w:rsidR="002F6C66">
        <w:rPr>
          <w:color w:val="000000"/>
          <w:sz w:val="28"/>
          <w:szCs w:val="28"/>
          <w:lang w:val="ru-RU"/>
        </w:rPr>
        <w:t>е</w:t>
      </w:r>
      <w:r w:rsidRPr="00D929CC">
        <w:rPr>
          <w:color w:val="000000"/>
          <w:sz w:val="28"/>
          <w:szCs w:val="28"/>
        </w:rPr>
        <w:t xml:space="preserve"> в </w:t>
      </w:r>
      <w:r w:rsidR="007F0920" w:rsidRPr="00D929CC">
        <w:rPr>
          <w:color w:val="000000"/>
          <w:sz w:val="28"/>
          <w:szCs w:val="28"/>
          <w:lang w:val="ru-RU"/>
        </w:rPr>
        <w:t>предоставлении муниципальной услуги</w:t>
      </w:r>
      <w:r w:rsidRPr="00D929CC">
        <w:rPr>
          <w:color w:val="000000"/>
          <w:sz w:val="28"/>
          <w:szCs w:val="28"/>
        </w:rPr>
        <w:t xml:space="preserve"> — не более 30 дней со дня поступления заявления.</w:t>
      </w:r>
      <w:r w:rsidRPr="00D929CC">
        <w:rPr>
          <w:color w:val="000000"/>
          <w:sz w:val="28"/>
          <w:szCs w:val="28"/>
          <w:lang w:val="ru-RU"/>
        </w:rPr>
        <w:tab/>
      </w:r>
    </w:p>
    <w:p w:rsidR="00545A06" w:rsidRPr="00D929CC" w:rsidRDefault="00545A06" w:rsidP="00247657">
      <w:pPr>
        <w:ind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47657" w:rsidRPr="00D929CC" w:rsidRDefault="00247657" w:rsidP="00247657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2.5.</w:t>
      </w:r>
      <w:r w:rsidR="003E41FC" w:rsidRPr="00D929CC">
        <w:rPr>
          <w:rFonts w:ascii="Times New Roman" w:hAnsi="Times New Roman"/>
          <w:color w:val="000000"/>
          <w:sz w:val="28"/>
          <w:szCs w:val="28"/>
        </w:rPr>
        <w:t>Перечень нормативных</w:t>
      </w:r>
    </w:p>
    <w:p w:rsidR="003E41FC" w:rsidRPr="00D929CC" w:rsidRDefault="003E41FC" w:rsidP="00247657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правовых актов, регулирующих </w:t>
      </w:r>
      <w:r w:rsidR="00900134" w:rsidRPr="00D929CC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Pr="00D929CC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900134" w:rsidRPr="00D929CC">
        <w:rPr>
          <w:rFonts w:ascii="Times New Roman" w:hAnsi="Times New Roman"/>
          <w:color w:val="000000"/>
          <w:sz w:val="28"/>
          <w:szCs w:val="28"/>
        </w:rPr>
        <w:t>.</w:t>
      </w:r>
    </w:p>
    <w:bookmarkEnd w:id="18"/>
    <w:bookmarkEnd w:id="19"/>
    <w:p w:rsidR="00C309D7" w:rsidRPr="0038183F" w:rsidRDefault="00C309D7" w:rsidP="002F6C66">
      <w:pPr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2F6C66" w:rsidRPr="002F6C66" w:rsidRDefault="002F6C66" w:rsidP="002F6C66">
      <w:pPr>
        <w:numPr>
          <w:ilvl w:val="0"/>
          <w:numId w:val="13"/>
        </w:numPr>
        <w:jc w:val="both"/>
        <w:rPr>
          <w:rFonts w:ascii="Times New Roman" w:hAnsi="Times New Roman"/>
          <w:kern w:val="1"/>
          <w:sz w:val="28"/>
          <w:szCs w:val="28"/>
        </w:rPr>
      </w:pPr>
      <w:hyperlink r:id="rId9" w:history="1">
        <w:r w:rsidRPr="002F6C66">
          <w:rPr>
            <w:rStyle w:val="a6"/>
            <w:rFonts w:ascii="Times New Roman" w:hAnsi="Times New Roman"/>
            <w:color w:val="000000"/>
            <w:kern w:val="1"/>
            <w:sz w:val="28"/>
            <w:szCs w:val="28"/>
          </w:rPr>
          <w:t>Конституци</w:t>
        </w:r>
      </w:hyperlink>
      <w:r w:rsidRPr="002F6C66">
        <w:rPr>
          <w:rFonts w:ascii="Times New Roman" w:hAnsi="Times New Roman"/>
          <w:kern w:val="1"/>
          <w:sz w:val="28"/>
          <w:szCs w:val="28"/>
        </w:rPr>
        <w:t>и Российской Федерации, Собрание законодательства Ро</w:t>
      </w:r>
      <w:r w:rsidRPr="002F6C66">
        <w:rPr>
          <w:rFonts w:ascii="Times New Roman" w:hAnsi="Times New Roman"/>
          <w:kern w:val="1"/>
          <w:sz w:val="28"/>
          <w:szCs w:val="28"/>
        </w:rPr>
        <w:t>с</w:t>
      </w:r>
      <w:r w:rsidRPr="002F6C66">
        <w:rPr>
          <w:rFonts w:ascii="Times New Roman" w:hAnsi="Times New Roman"/>
          <w:kern w:val="1"/>
          <w:sz w:val="28"/>
          <w:szCs w:val="28"/>
        </w:rPr>
        <w:t>сийской Федерации, 1996, № 3 (с изменениями);</w:t>
      </w:r>
    </w:p>
    <w:p w:rsidR="002F6C66" w:rsidRPr="002F6C66" w:rsidRDefault="002F6C66" w:rsidP="002F6C66">
      <w:pPr>
        <w:numPr>
          <w:ilvl w:val="0"/>
          <w:numId w:val="13"/>
        </w:numPr>
        <w:jc w:val="both"/>
        <w:rPr>
          <w:rFonts w:ascii="Times New Roman" w:hAnsi="Times New Roman"/>
          <w:kern w:val="1"/>
          <w:sz w:val="28"/>
          <w:szCs w:val="28"/>
        </w:rPr>
      </w:pPr>
      <w:r w:rsidRPr="002F6C66">
        <w:rPr>
          <w:rFonts w:ascii="Times New Roman" w:hAnsi="Times New Roman"/>
          <w:sz w:val="28"/>
          <w:szCs w:val="28"/>
        </w:rPr>
        <w:t xml:space="preserve">Бюджетный кодекс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2F6C66">
          <w:rPr>
            <w:rFonts w:ascii="Times New Roman" w:hAnsi="Times New Roman"/>
            <w:sz w:val="28"/>
            <w:szCs w:val="28"/>
          </w:rPr>
          <w:t>1998 г</w:t>
        </w:r>
      </w:smartTag>
      <w:r w:rsidRPr="002F6C66">
        <w:rPr>
          <w:rFonts w:ascii="Times New Roman" w:hAnsi="Times New Roman"/>
          <w:sz w:val="28"/>
          <w:szCs w:val="28"/>
        </w:rPr>
        <w:t xml:space="preserve">. N 145-ФЗ, "Российской газете" от 12 августа </w:t>
      </w:r>
      <w:smartTag w:uri="urn:schemas-microsoft-com:office:smarttags" w:element="metricconverter">
        <w:smartTagPr>
          <w:attr w:name="ProductID" w:val="1998 г"/>
        </w:smartTagPr>
        <w:r w:rsidRPr="002F6C66">
          <w:rPr>
            <w:rFonts w:ascii="Times New Roman" w:hAnsi="Times New Roman"/>
            <w:sz w:val="28"/>
            <w:szCs w:val="28"/>
          </w:rPr>
          <w:t>1998 г</w:t>
        </w:r>
      </w:smartTag>
      <w:r w:rsidRPr="002F6C66">
        <w:rPr>
          <w:rFonts w:ascii="Times New Roman" w:hAnsi="Times New Roman"/>
          <w:sz w:val="28"/>
          <w:szCs w:val="28"/>
        </w:rPr>
        <w:t xml:space="preserve">. N 153-154, в Собрании законодательства Российской Федерации от 3 августа </w:t>
      </w:r>
      <w:smartTag w:uri="urn:schemas-microsoft-com:office:smarttags" w:element="metricconverter">
        <w:smartTagPr>
          <w:attr w:name="ProductID" w:val="1998 г"/>
        </w:smartTagPr>
        <w:r w:rsidRPr="002F6C66">
          <w:rPr>
            <w:rFonts w:ascii="Times New Roman" w:hAnsi="Times New Roman"/>
            <w:sz w:val="28"/>
            <w:szCs w:val="28"/>
          </w:rPr>
          <w:t>1998 г</w:t>
        </w:r>
      </w:smartTag>
      <w:r w:rsidRPr="002F6C66">
        <w:rPr>
          <w:rFonts w:ascii="Times New Roman" w:hAnsi="Times New Roman"/>
          <w:sz w:val="28"/>
          <w:szCs w:val="28"/>
        </w:rPr>
        <w:t xml:space="preserve">. N 31 ст. 3823 (с </w:t>
      </w:r>
      <w:r w:rsidRPr="002F6C66">
        <w:rPr>
          <w:rFonts w:ascii="Times New Roman" w:hAnsi="Times New Roman"/>
          <w:sz w:val="28"/>
          <w:szCs w:val="28"/>
        </w:rPr>
        <w:lastRenderedPageBreak/>
        <w:t>изменениями);</w:t>
      </w:r>
    </w:p>
    <w:p w:rsidR="002F6C66" w:rsidRPr="002F6C66" w:rsidRDefault="002F6C66" w:rsidP="002F6C66">
      <w:pPr>
        <w:numPr>
          <w:ilvl w:val="0"/>
          <w:numId w:val="13"/>
        </w:numPr>
        <w:jc w:val="both"/>
        <w:rPr>
          <w:rFonts w:ascii="Times New Roman" w:hAnsi="Times New Roman"/>
          <w:kern w:val="1"/>
          <w:sz w:val="28"/>
          <w:szCs w:val="28"/>
        </w:rPr>
      </w:pPr>
      <w:r w:rsidRPr="002F6C66">
        <w:rPr>
          <w:rFonts w:ascii="Times New Roman" w:hAnsi="Times New Roman"/>
          <w:kern w:val="1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 Со</w:t>
      </w:r>
      <w:r w:rsidRPr="002F6C66">
        <w:rPr>
          <w:rFonts w:ascii="Times New Roman" w:hAnsi="Times New Roman"/>
          <w:kern w:val="1"/>
          <w:sz w:val="28"/>
          <w:szCs w:val="28"/>
        </w:rPr>
        <w:t>б</w:t>
      </w:r>
      <w:r w:rsidRPr="002F6C66">
        <w:rPr>
          <w:rFonts w:ascii="Times New Roman" w:hAnsi="Times New Roman"/>
          <w:kern w:val="1"/>
          <w:sz w:val="28"/>
          <w:szCs w:val="28"/>
        </w:rPr>
        <w:t>рание законодательства Российской Федерации от 6 октября 2003, № 40 (с изменениями);</w:t>
      </w:r>
    </w:p>
    <w:p w:rsidR="002F6C66" w:rsidRPr="002F6C66" w:rsidRDefault="002F6C66" w:rsidP="002F6C66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Pr="002F6C66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Федеральный закон</w:t>
        </w:r>
      </w:hyperlink>
      <w:r w:rsidRPr="002F6C66">
        <w:rPr>
          <w:rFonts w:ascii="Times New Roman" w:hAnsi="Times New Roman"/>
          <w:color w:val="000000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Собрание законодательства Российской Федерации, 2010, №31, ст. 4179 (с изменениями);</w:t>
      </w:r>
    </w:p>
    <w:p w:rsidR="002F6C66" w:rsidRPr="002F6C66" w:rsidRDefault="002F6C66" w:rsidP="002F6C6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F6C66">
        <w:rPr>
          <w:rFonts w:ascii="Times New Roman" w:hAnsi="Times New Roman"/>
          <w:kern w:val="1"/>
          <w:sz w:val="28"/>
          <w:szCs w:val="28"/>
        </w:rPr>
        <w:t>Приказом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Федерации»;</w:t>
      </w:r>
    </w:p>
    <w:p w:rsidR="00916181" w:rsidRPr="002F6C66" w:rsidRDefault="0018581E" w:rsidP="002F6C6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F6C66">
        <w:rPr>
          <w:rFonts w:ascii="Times New Roman" w:hAnsi="Times New Roman"/>
          <w:sz w:val="28"/>
          <w:szCs w:val="28"/>
        </w:rPr>
        <w:t xml:space="preserve"> настоящий Р</w:t>
      </w:r>
      <w:r w:rsidR="00916181" w:rsidRPr="002F6C66">
        <w:rPr>
          <w:rFonts w:ascii="Times New Roman" w:hAnsi="Times New Roman"/>
          <w:sz w:val="28"/>
          <w:szCs w:val="28"/>
        </w:rPr>
        <w:t>егламент;</w:t>
      </w:r>
    </w:p>
    <w:p w:rsidR="00294B2D" w:rsidRPr="002F6C66" w:rsidRDefault="00C309D7" w:rsidP="002F6C66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F6C66">
        <w:rPr>
          <w:rFonts w:ascii="Times New Roman" w:hAnsi="Times New Roman"/>
          <w:color w:val="000000"/>
          <w:sz w:val="28"/>
          <w:szCs w:val="28"/>
        </w:rPr>
        <w:t xml:space="preserve">иные </w:t>
      </w:r>
      <w:r w:rsidR="00294B2D" w:rsidRPr="002F6C66">
        <w:rPr>
          <w:rFonts w:ascii="Times New Roman" w:hAnsi="Times New Roman"/>
          <w:color w:val="000000"/>
          <w:sz w:val="28"/>
          <w:szCs w:val="28"/>
        </w:rPr>
        <w:t>нормативн</w:t>
      </w:r>
      <w:r w:rsidR="00835D04" w:rsidRPr="002F6C66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="00294B2D" w:rsidRPr="002F6C66">
        <w:rPr>
          <w:rFonts w:ascii="Times New Roman" w:hAnsi="Times New Roman"/>
          <w:color w:val="000000"/>
          <w:sz w:val="28"/>
          <w:szCs w:val="28"/>
        </w:rPr>
        <w:t>правовы</w:t>
      </w:r>
      <w:r w:rsidRPr="002F6C66">
        <w:rPr>
          <w:rFonts w:ascii="Times New Roman" w:hAnsi="Times New Roman"/>
          <w:color w:val="000000"/>
          <w:sz w:val="28"/>
          <w:szCs w:val="28"/>
        </w:rPr>
        <w:t>е акты</w:t>
      </w:r>
      <w:r w:rsidR="00294B2D" w:rsidRPr="002F6C66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муниципального образования Калининский район.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657" w:rsidRPr="0038183F" w:rsidRDefault="0024765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0" w:name="sub_1260"/>
      <w:r w:rsidRPr="0038183F">
        <w:rPr>
          <w:rFonts w:ascii="Times New Roman" w:hAnsi="Times New Roman"/>
          <w:color w:val="000000"/>
          <w:sz w:val="28"/>
          <w:szCs w:val="28"/>
        </w:rPr>
        <w:t>2.6.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документов, </w:t>
      </w:r>
    </w:p>
    <w:p w:rsidR="00A248A1" w:rsidRPr="0038183F" w:rsidRDefault="009571B3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н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еобходимых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и обязательных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 соответствии с нормативными правовыми актами для предоставления </w:t>
      </w:r>
      <w:r w:rsidR="003E41FC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296415" w:rsidRPr="0038183F">
        <w:rPr>
          <w:rFonts w:ascii="Times New Roman" w:hAnsi="Times New Roman"/>
          <w:color w:val="000000"/>
          <w:sz w:val="28"/>
          <w:szCs w:val="28"/>
        </w:rPr>
        <w:t xml:space="preserve"> и требования к ним</w:t>
      </w:r>
    </w:p>
    <w:bookmarkEnd w:id="20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A4E" w:rsidRPr="0038183F" w:rsidRDefault="00A97389" w:rsidP="00013A4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1270"/>
      <w:bookmarkStart w:id="22" w:name="sub_126211"/>
      <w:r>
        <w:rPr>
          <w:rFonts w:ascii="Times New Roman" w:hAnsi="Times New Roman"/>
          <w:color w:val="000000"/>
          <w:sz w:val="28"/>
          <w:szCs w:val="28"/>
        </w:rPr>
        <w:t xml:space="preserve">2.6.1. </w:t>
      </w:r>
      <w:r w:rsidR="00013A4E" w:rsidRPr="0038183F">
        <w:rPr>
          <w:rFonts w:ascii="Times New Roman" w:hAnsi="Times New Roman"/>
          <w:color w:val="000000"/>
          <w:sz w:val="28"/>
          <w:szCs w:val="28"/>
        </w:rPr>
        <w:t>Для получения муниципальной услуги подается заявление (</w:t>
      </w:r>
      <w:r w:rsidR="00013A4E" w:rsidRPr="005837EA">
        <w:rPr>
          <w:rFonts w:ascii="Times New Roman" w:hAnsi="Times New Roman"/>
          <w:sz w:val="28"/>
          <w:szCs w:val="28"/>
        </w:rPr>
        <w:t>приложение № 2)</w:t>
      </w:r>
      <w:r w:rsidR="00013A4E" w:rsidRPr="0038183F">
        <w:rPr>
          <w:rFonts w:ascii="Times New Roman" w:hAnsi="Times New Roman"/>
          <w:color w:val="000000"/>
          <w:sz w:val="28"/>
          <w:szCs w:val="28"/>
        </w:rPr>
        <w:t xml:space="preserve"> с приложением следующего пакета документов:</w:t>
      </w:r>
    </w:p>
    <w:bookmarkEnd w:id="22"/>
    <w:p w:rsidR="006C5DE9" w:rsidRPr="00556174" w:rsidRDefault="006C5DE9" w:rsidP="009E569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69F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556174">
        <w:rPr>
          <w:rFonts w:ascii="Times New Roman" w:hAnsi="Times New Roman"/>
          <w:color w:val="000000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</w:t>
      </w:r>
      <w:r w:rsidR="00EF6556" w:rsidRPr="00556174">
        <w:rPr>
          <w:rFonts w:ascii="Times New Roman" w:hAnsi="Times New Roman"/>
          <w:color w:val="000000"/>
          <w:sz w:val="28"/>
          <w:szCs w:val="28"/>
        </w:rPr>
        <w:t>,</w:t>
      </w:r>
      <w:r w:rsidR="00296415" w:rsidRPr="00556174">
        <w:rPr>
          <w:rFonts w:ascii="Times New Roman" w:hAnsi="Times New Roman"/>
          <w:color w:val="000000"/>
          <w:sz w:val="28"/>
          <w:szCs w:val="28"/>
        </w:rPr>
        <w:t xml:space="preserve"> четко читаемая, без исправлений, подтирок</w:t>
      </w:r>
      <w:r w:rsidRPr="00556174">
        <w:rPr>
          <w:rFonts w:ascii="Times New Roman" w:hAnsi="Times New Roman"/>
          <w:color w:val="000000"/>
          <w:sz w:val="28"/>
          <w:szCs w:val="28"/>
        </w:rPr>
        <w:t>;</w:t>
      </w:r>
    </w:p>
    <w:p w:rsidR="002F6C66" w:rsidRPr="00556174" w:rsidRDefault="0079661D" w:rsidP="002F6C66">
      <w:pPr>
        <w:pStyle w:val="17"/>
        <w:numPr>
          <w:ilvl w:val="0"/>
          <w:numId w:val="7"/>
        </w:numPr>
        <w:shd w:val="clear" w:color="auto" w:fill="auto"/>
        <w:tabs>
          <w:tab w:val="clear" w:pos="720"/>
          <w:tab w:val="left" w:pos="0"/>
        </w:tabs>
        <w:spacing w:before="0"/>
        <w:ind w:left="0" w:right="20" w:firstLine="720"/>
        <w:rPr>
          <w:sz w:val="28"/>
          <w:szCs w:val="28"/>
        </w:rPr>
      </w:pPr>
      <w:r w:rsidRPr="00556174">
        <w:rPr>
          <w:sz w:val="28"/>
          <w:szCs w:val="28"/>
        </w:rPr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2F6C66" w:rsidRPr="00556174" w:rsidRDefault="002F6C66" w:rsidP="002F6C66">
      <w:pPr>
        <w:pStyle w:val="17"/>
        <w:numPr>
          <w:ilvl w:val="0"/>
          <w:numId w:val="7"/>
        </w:numPr>
        <w:shd w:val="clear" w:color="auto" w:fill="auto"/>
        <w:tabs>
          <w:tab w:val="clear" w:pos="720"/>
          <w:tab w:val="left" w:pos="0"/>
        </w:tabs>
        <w:spacing w:before="0"/>
        <w:ind w:left="0" w:right="20" w:firstLine="720"/>
        <w:rPr>
          <w:sz w:val="28"/>
          <w:szCs w:val="28"/>
        </w:rPr>
      </w:pPr>
      <w:r w:rsidRPr="00556174">
        <w:rPr>
          <w:sz w:val="28"/>
          <w:szCs w:val="28"/>
        </w:rPr>
        <w:t>платежный документ возвращаемого платежа;</w:t>
      </w:r>
    </w:p>
    <w:p w:rsidR="009E569F" w:rsidRPr="00556174" w:rsidRDefault="002F6C66" w:rsidP="002F6C66">
      <w:pPr>
        <w:pStyle w:val="17"/>
        <w:numPr>
          <w:ilvl w:val="0"/>
          <w:numId w:val="7"/>
        </w:numPr>
        <w:shd w:val="clear" w:color="auto" w:fill="auto"/>
        <w:tabs>
          <w:tab w:val="clear" w:pos="720"/>
          <w:tab w:val="left" w:pos="0"/>
        </w:tabs>
        <w:spacing w:before="0"/>
        <w:ind w:left="0" w:right="20" w:firstLine="720"/>
        <w:rPr>
          <w:sz w:val="28"/>
          <w:szCs w:val="28"/>
        </w:rPr>
      </w:pPr>
      <w:r w:rsidRPr="00556174">
        <w:rPr>
          <w:sz w:val="28"/>
          <w:szCs w:val="28"/>
        </w:rPr>
        <w:t>ИНН, банковские реквизиты Получателя</w:t>
      </w:r>
      <w:r w:rsidRPr="00556174">
        <w:rPr>
          <w:sz w:val="28"/>
          <w:szCs w:val="28"/>
          <w:lang w:val="ru-RU"/>
        </w:rPr>
        <w:t>.</w:t>
      </w:r>
    </w:p>
    <w:bookmarkEnd w:id="21"/>
    <w:p w:rsidR="00556174" w:rsidRDefault="00013A4E" w:rsidP="0055617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6174">
        <w:rPr>
          <w:rFonts w:ascii="Times New Roman" w:hAnsi="Times New Roman"/>
          <w:color w:val="000000"/>
          <w:sz w:val="28"/>
          <w:szCs w:val="28"/>
        </w:rPr>
        <w:t>Если заявитель не предоставил копию необходимого документа, тогда представляется документ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в оригинальном виде для снятия копии сотрудником, после чего документ возвращается заявителю.</w:t>
      </w:r>
    </w:p>
    <w:p w:rsidR="00D929CC" w:rsidRDefault="00D929CC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3" w:name="sub_1280"/>
    </w:p>
    <w:p w:rsidR="00A248A1" w:rsidRPr="0038183F" w:rsidRDefault="0024765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7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Указание на запрет требовать от заявителя</w:t>
      </w:r>
    </w:p>
    <w:bookmarkEnd w:id="23"/>
    <w:p w:rsidR="00A248A1" w:rsidRPr="0038183F" w:rsidRDefault="00A248A1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00134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128214"/>
      <w:r w:rsidRPr="0038183F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не вправе требовать от заявителя:</w:t>
      </w:r>
    </w:p>
    <w:bookmarkEnd w:id="24"/>
    <w:p w:rsidR="00A248A1" w:rsidRPr="0038183F" w:rsidRDefault="00FE01F4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FE01F4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органам и органам местного самоуправления организаций, участвующих в предоставлении 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за исключением документов, указанных в </w:t>
      </w:r>
      <w:hyperlink r:id="rId11" w:history="1">
        <w:r w:rsidR="00A248A1" w:rsidRPr="005837EA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части 6 статьи 7</w:t>
        </w:r>
      </w:hyperlink>
      <w:r w:rsidR="00A248A1" w:rsidRPr="00583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248A1" w:rsidRPr="0038183F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="00900134" w:rsidRPr="0038183F">
        <w:rPr>
          <w:rFonts w:ascii="Times New Roman" w:hAnsi="Times New Roman"/>
          <w:color w:val="000000"/>
          <w:sz w:val="28"/>
          <w:szCs w:val="28"/>
        </w:rPr>
        <w:t>. № 210-ФЗ «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рственных и муниципальных услуг»</w:t>
      </w:r>
      <w:r w:rsidR="007871DF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5" w:name="sub_1290"/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8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для отказа в приеме документов, необходимых для предоставления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sub_129215"/>
      <w:bookmarkEnd w:id="25"/>
    </w:p>
    <w:p w:rsidR="00A248A1" w:rsidRPr="0038183F" w:rsidRDefault="00A248A1" w:rsidP="00213A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Оснований для отказа в приеме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документов, необходимых для предоставления муниципальной услуги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законодательством не предусмотрено.</w:t>
      </w:r>
    </w:p>
    <w:bookmarkEnd w:id="26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7" w:name="sub_12910"/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9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оснований </w:t>
      </w:r>
    </w:p>
    <w:p w:rsidR="0020525A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для приостановления или отказа в предоставлении </w:t>
      </w:r>
    </w:p>
    <w:p w:rsidR="00A248A1" w:rsidRPr="0038183F" w:rsidRDefault="0020525A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27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9A7FD8" w:rsidRDefault="006C02F8" w:rsidP="009A7FD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1291216"/>
      <w:r>
        <w:rPr>
          <w:rFonts w:ascii="Times New Roman" w:hAnsi="Times New Roman"/>
          <w:color w:val="000000"/>
          <w:sz w:val="28"/>
          <w:szCs w:val="28"/>
        </w:rPr>
        <w:t>2</w:t>
      </w:r>
      <w:r w:rsidRPr="009A7FD8">
        <w:rPr>
          <w:rFonts w:ascii="Times New Roman" w:hAnsi="Times New Roman"/>
          <w:sz w:val="28"/>
          <w:szCs w:val="28"/>
        </w:rPr>
        <w:t xml:space="preserve">.9.1. </w:t>
      </w:r>
      <w:r w:rsidR="00A248A1" w:rsidRPr="009A7FD8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</w:t>
      </w:r>
      <w:r w:rsidR="00C309D7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="00A248A1" w:rsidRPr="009A7FD8">
        <w:rPr>
          <w:rFonts w:ascii="Times New Roman" w:hAnsi="Times New Roman"/>
          <w:sz w:val="28"/>
          <w:szCs w:val="28"/>
        </w:rPr>
        <w:t>услуги законодательством не предусмотрено.</w:t>
      </w:r>
    </w:p>
    <w:p w:rsidR="00125F36" w:rsidRPr="009A7FD8" w:rsidRDefault="00125F36" w:rsidP="009A7F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2.9.2. Заявителю (его уполномоченному представителю) может быть возвращено заявление в случае: </w:t>
      </w:r>
    </w:p>
    <w:p w:rsidR="00125F36" w:rsidRPr="009A7FD8" w:rsidRDefault="00FE01F4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25F36" w:rsidRPr="009A7FD8">
        <w:rPr>
          <w:rFonts w:ascii="Times New Roman" w:hAnsi="Times New Roman"/>
          <w:sz w:val="28"/>
          <w:szCs w:val="28"/>
        </w:rPr>
        <w:t xml:space="preserve"> не соответствует приложению № 2 Регламента;</w:t>
      </w:r>
    </w:p>
    <w:p w:rsidR="00125F36" w:rsidRPr="009A7FD8" w:rsidRDefault="00FE01F4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25F36" w:rsidRPr="009A7FD8">
        <w:rPr>
          <w:rFonts w:ascii="Times New Roman" w:hAnsi="Times New Roman"/>
          <w:sz w:val="28"/>
          <w:szCs w:val="28"/>
        </w:rPr>
        <w:t xml:space="preserve"> подано в иной уполномоченный орган;</w:t>
      </w:r>
    </w:p>
    <w:p w:rsidR="00125F36" w:rsidRPr="00D929CC" w:rsidRDefault="00FE01F4" w:rsidP="009A7FD8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125F36" w:rsidRPr="00D929CC">
        <w:rPr>
          <w:rFonts w:ascii="Times New Roman" w:hAnsi="Times New Roman"/>
          <w:color w:val="000000"/>
          <w:sz w:val="28"/>
          <w:szCs w:val="28"/>
        </w:rPr>
        <w:t xml:space="preserve"> к заявлению не приложены документы, предусмотренные </w:t>
      </w:r>
      <w:r w:rsidR="007F0920" w:rsidRPr="00D929CC">
        <w:rPr>
          <w:rFonts w:ascii="Times New Roman" w:hAnsi="Times New Roman"/>
          <w:color w:val="000000"/>
          <w:sz w:val="28"/>
          <w:szCs w:val="28"/>
        </w:rPr>
        <w:t>подраздел</w:t>
      </w:r>
      <w:r w:rsidR="00556174">
        <w:rPr>
          <w:rFonts w:ascii="Times New Roman" w:hAnsi="Times New Roman"/>
          <w:color w:val="000000"/>
          <w:sz w:val="28"/>
          <w:szCs w:val="28"/>
        </w:rPr>
        <w:t>ом 2.6 Регламента</w:t>
      </w:r>
      <w:r w:rsidR="00125F36" w:rsidRPr="00D929CC">
        <w:rPr>
          <w:rFonts w:ascii="Times New Roman" w:hAnsi="Times New Roman"/>
          <w:color w:val="000000"/>
          <w:sz w:val="28"/>
          <w:szCs w:val="28"/>
        </w:rPr>
        <w:t>.</w:t>
      </w:r>
    </w:p>
    <w:bookmarkEnd w:id="28"/>
    <w:p w:rsidR="00C15179" w:rsidRPr="00B11BCF" w:rsidRDefault="008068B3" w:rsidP="00B11B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02F8" w:rsidRPr="009A7FD8">
        <w:rPr>
          <w:rFonts w:ascii="Times New Roman" w:hAnsi="Times New Roman"/>
          <w:sz w:val="28"/>
          <w:szCs w:val="28"/>
        </w:rPr>
        <w:t>2.</w:t>
      </w:r>
      <w:r w:rsidR="006C02F8" w:rsidRPr="00B11BCF">
        <w:rPr>
          <w:rFonts w:ascii="Times New Roman" w:hAnsi="Times New Roman"/>
          <w:sz w:val="28"/>
          <w:szCs w:val="28"/>
        </w:rPr>
        <w:t>9.</w:t>
      </w:r>
      <w:r w:rsidR="00726682" w:rsidRPr="00B11BCF">
        <w:rPr>
          <w:rFonts w:ascii="Times New Roman" w:hAnsi="Times New Roman"/>
          <w:sz w:val="28"/>
          <w:szCs w:val="28"/>
        </w:rPr>
        <w:t>3</w:t>
      </w:r>
      <w:r w:rsidR="006C02F8" w:rsidRPr="00B11BCF">
        <w:rPr>
          <w:rFonts w:ascii="Times New Roman" w:hAnsi="Times New Roman"/>
          <w:sz w:val="28"/>
          <w:szCs w:val="28"/>
        </w:rPr>
        <w:t xml:space="preserve">. </w:t>
      </w:r>
      <w:r w:rsidR="0020525A" w:rsidRPr="00B11BCF">
        <w:rPr>
          <w:rFonts w:ascii="Times New Roman" w:hAnsi="Times New Roman"/>
          <w:sz w:val="28"/>
          <w:szCs w:val="28"/>
        </w:rPr>
        <w:t xml:space="preserve">Заявителю (его уполномоченному представителю) может </w:t>
      </w:r>
      <w:r w:rsidR="00040F62" w:rsidRPr="00B11BCF">
        <w:rPr>
          <w:rFonts w:ascii="Times New Roman" w:hAnsi="Times New Roman"/>
          <w:sz w:val="28"/>
          <w:szCs w:val="28"/>
        </w:rPr>
        <w:t>быть отказано в предоставлении м</w:t>
      </w:r>
      <w:r w:rsidR="0020525A" w:rsidRPr="00B11BCF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B11BCF" w:rsidRPr="00B11BCF">
        <w:rPr>
          <w:rFonts w:ascii="Times New Roman" w:hAnsi="Times New Roman"/>
          <w:sz w:val="28"/>
          <w:szCs w:val="28"/>
        </w:rPr>
        <w:t>при наличии хотя бы одного из следующих оснований</w:t>
      </w:r>
      <w:r w:rsidR="00C15179" w:rsidRPr="00B11BCF">
        <w:rPr>
          <w:rFonts w:ascii="Times New Roman" w:hAnsi="Times New Roman"/>
          <w:sz w:val="28"/>
          <w:szCs w:val="28"/>
        </w:rPr>
        <w:t>:</w:t>
      </w:r>
    </w:p>
    <w:p w:rsidR="00726682" w:rsidRPr="00556174" w:rsidRDefault="00726682" w:rsidP="00556174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bookmarkStart w:id="29" w:name="sub_391583"/>
      <w:r w:rsidRPr="00556174">
        <w:rPr>
          <w:rFonts w:ascii="Times New Roman" w:hAnsi="Times New Roman"/>
          <w:sz w:val="28"/>
          <w:szCs w:val="28"/>
        </w:rPr>
        <w:t xml:space="preserve">с заявлением о предоставлении земельного участка обратилось лицо, которое в соответствии с </w:t>
      </w:r>
      <w:r w:rsidR="00556174" w:rsidRPr="00556174">
        <w:rPr>
          <w:rFonts w:ascii="Times New Roman" w:hAnsi="Times New Roman"/>
          <w:sz w:val="28"/>
          <w:szCs w:val="28"/>
        </w:rPr>
        <w:t>действующим</w:t>
      </w:r>
      <w:r w:rsidRPr="00556174">
        <w:rPr>
          <w:rFonts w:ascii="Times New Roman" w:hAnsi="Times New Roman"/>
          <w:sz w:val="28"/>
          <w:szCs w:val="28"/>
        </w:rPr>
        <w:t xml:space="preserve"> законодательством не имеет права на </w:t>
      </w:r>
      <w:r w:rsidR="00556174" w:rsidRPr="00556174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Pr="00556174">
        <w:rPr>
          <w:rFonts w:ascii="Times New Roman" w:hAnsi="Times New Roman"/>
          <w:sz w:val="28"/>
          <w:szCs w:val="28"/>
        </w:rPr>
        <w:t>;</w:t>
      </w:r>
    </w:p>
    <w:p w:rsidR="00556174" w:rsidRPr="00556174" w:rsidRDefault="00556174" w:rsidP="00556174">
      <w:pPr>
        <w:numPr>
          <w:ilvl w:val="0"/>
          <w:numId w:val="14"/>
        </w:numPr>
        <w:tabs>
          <w:tab w:val="left" w:pos="709"/>
          <w:tab w:val="left" w:pos="1134"/>
        </w:tabs>
        <w:overflowPunct w:val="0"/>
        <w:jc w:val="both"/>
        <w:rPr>
          <w:rFonts w:ascii="Times New Roman" w:hAnsi="Times New Roman"/>
          <w:sz w:val="28"/>
          <w:szCs w:val="28"/>
        </w:rPr>
      </w:pPr>
      <w:r w:rsidRPr="00556174">
        <w:rPr>
          <w:rFonts w:ascii="Times New Roman" w:hAnsi="Times New Roman"/>
          <w:sz w:val="28"/>
          <w:szCs w:val="28"/>
        </w:rPr>
        <w:t>предоставление заявителем недостоверной или неактуальной информ</w:t>
      </w:r>
      <w:r w:rsidRPr="00556174">
        <w:rPr>
          <w:rFonts w:ascii="Times New Roman" w:hAnsi="Times New Roman"/>
          <w:sz w:val="28"/>
          <w:szCs w:val="28"/>
        </w:rPr>
        <w:t>а</w:t>
      </w:r>
      <w:r w:rsidRPr="00556174">
        <w:rPr>
          <w:rFonts w:ascii="Times New Roman" w:hAnsi="Times New Roman"/>
          <w:sz w:val="28"/>
          <w:szCs w:val="28"/>
        </w:rPr>
        <w:t>ции;</w:t>
      </w:r>
    </w:p>
    <w:p w:rsidR="00556174" w:rsidRPr="00556174" w:rsidRDefault="00556174" w:rsidP="00556174">
      <w:pPr>
        <w:numPr>
          <w:ilvl w:val="0"/>
          <w:numId w:val="14"/>
        </w:numPr>
        <w:tabs>
          <w:tab w:val="left" w:pos="709"/>
          <w:tab w:val="left" w:pos="1134"/>
        </w:tabs>
        <w:overflowPunct w:val="0"/>
        <w:jc w:val="both"/>
        <w:rPr>
          <w:rFonts w:ascii="Times New Roman" w:hAnsi="Times New Roman"/>
          <w:sz w:val="28"/>
          <w:szCs w:val="28"/>
        </w:rPr>
      </w:pPr>
      <w:r w:rsidRPr="00556174">
        <w:rPr>
          <w:rFonts w:ascii="Times New Roman" w:hAnsi="Times New Roman"/>
          <w:sz w:val="28"/>
          <w:szCs w:val="28"/>
        </w:rPr>
        <w:t>предоставление заявителем подложных документов или сообщение з</w:t>
      </w:r>
      <w:r w:rsidRPr="00556174">
        <w:rPr>
          <w:rFonts w:ascii="Times New Roman" w:hAnsi="Times New Roman"/>
          <w:sz w:val="28"/>
          <w:szCs w:val="28"/>
        </w:rPr>
        <w:t>а</w:t>
      </w:r>
      <w:r w:rsidRPr="00556174">
        <w:rPr>
          <w:rFonts w:ascii="Times New Roman" w:hAnsi="Times New Roman"/>
          <w:sz w:val="28"/>
          <w:szCs w:val="28"/>
        </w:rPr>
        <w:t>ведомо ложных сведений;</w:t>
      </w:r>
    </w:p>
    <w:p w:rsidR="00556174" w:rsidRPr="00556174" w:rsidRDefault="00556174" w:rsidP="00556174">
      <w:pPr>
        <w:numPr>
          <w:ilvl w:val="0"/>
          <w:numId w:val="14"/>
        </w:numPr>
        <w:tabs>
          <w:tab w:val="left" w:pos="709"/>
          <w:tab w:val="left" w:pos="1134"/>
        </w:tabs>
        <w:overflowPunct w:val="0"/>
        <w:jc w:val="both"/>
        <w:rPr>
          <w:rFonts w:ascii="Times New Roman" w:hAnsi="Times New Roman"/>
          <w:sz w:val="28"/>
          <w:szCs w:val="28"/>
        </w:rPr>
      </w:pPr>
      <w:r w:rsidRPr="00556174">
        <w:rPr>
          <w:rFonts w:ascii="Times New Roman" w:hAnsi="Times New Roman"/>
          <w:sz w:val="28"/>
          <w:szCs w:val="28"/>
        </w:rPr>
        <w:t>изменение законодательства или наступление форс-мажорных обсто</w:t>
      </w:r>
      <w:r w:rsidRPr="00556174">
        <w:rPr>
          <w:rFonts w:ascii="Times New Roman" w:hAnsi="Times New Roman"/>
          <w:sz w:val="28"/>
          <w:szCs w:val="28"/>
        </w:rPr>
        <w:t>я</w:t>
      </w:r>
      <w:r w:rsidRPr="00556174">
        <w:rPr>
          <w:rFonts w:ascii="Times New Roman" w:hAnsi="Times New Roman"/>
          <w:sz w:val="28"/>
          <w:szCs w:val="28"/>
        </w:rPr>
        <w:t>тельств;</w:t>
      </w:r>
    </w:p>
    <w:p w:rsidR="00556174" w:rsidRPr="00556174" w:rsidRDefault="00556174" w:rsidP="00556174">
      <w:pPr>
        <w:numPr>
          <w:ilvl w:val="0"/>
          <w:numId w:val="14"/>
        </w:numPr>
        <w:tabs>
          <w:tab w:val="left" w:pos="709"/>
          <w:tab w:val="left" w:pos="1134"/>
        </w:tabs>
        <w:overflowPunct w:val="0"/>
        <w:jc w:val="both"/>
        <w:rPr>
          <w:rFonts w:ascii="Times New Roman" w:hAnsi="Times New Roman"/>
          <w:sz w:val="28"/>
          <w:szCs w:val="28"/>
        </w:rPr>
      </w:pPr>
      <w:r w:rsidRPr="00556174">
        <w:rPr>
          <w:rFonts w:ascii="Times New Roman" w:hAnsi="Times New Roman"/>
          <w:sz w:val="28"/>
          <w:szCs w:val="28"/>
        </w:rPr>
        <w:t>вступившее в законную силу определение или решение суда, препятс</w:t>
      </w:r>
      <w:r w:rsidRPr="00556174">
        <w:rPr>
          <w:rFonts w:ascii="Times New Roman" w:hAnsi="Times New Roman"/>
          <w:sz w:val="28"/>
          <w:szCs w:val="28"/>
        </w:rPr>
        <w:t>т</w:t>
      </w:r>
      <w:r w:rsidRPr="00556174">
        <w:rPr>
          <w:rFonts w:ascii="Times New Roman" w:hAnsi="Times New Roman"/>
          <w:sz w:val="28"/>
          <w:szCs w:val="28"/>
        </w:rPr>
        <w:t>вующее оказанию муниципальной услуги на момент принятия решения о ее предоставлении;</w:t>
      </w:r>
    </w:p>
    <w:p w:rsidR="00556174" w:rsidRPr="00556174" w:rsidRDefault="00556174" w:rsidP="00556174">
      <w:pPr>
        <w:numPr>
          <w:ilvl w:val="0"/>
          <w:numId w:val="14"/>
        </w:numPr>
        <w:tabs>
          <w:tab w:val="left" w:pos="709"/>
          <w:tab w:val="left" w:pos="1134"/>
        </w:tabs>
        <w:overflowPunct w:val="0"/>
        <w:jc w:val="both"/>
        <w:rPr>
          <w:rFonts w:ascii="Times New Roman" w:hAnsi="Times New Roman"/>
          <w:sz w:val="28"/>
          <w:szCs w:val="28"/>
        </w:rPr>
      </w:pPr>
      <w:r w:rsidRPr="00556174">
        <w:rPr>
          <w:rFonts w:ascii="Times New Roman" w:hAnsi="Times New Roman"/>
          <w:sz w:val="28"/>
          <w:szCs w:val="28"/>
        </w:rPr>
        <w:t>запрос не поддается прочтению, содержит нецензурные или оскорб</w:t>
      </w:r>
      <w:r w:rsidRPr="00556174">
        <w:rPr>
          <w:rFonts w:ascii="Times New Roman" w:hAnsi="Times New Roman"/>
          <w:sz w:val="28"/>
          <w:szCs w:val="28"/>
        </w:rPr>
        <w:t>и</w:t>
      </w:r>
      <w:r w:rsidRPr="00556174">
        <w:rPr>
          <w:rFonts w:ascii="Times New Roman" w:hAnsi="Times New Roman"/>
          <w:sz w:val="28"/>
          <w:szCs w:val="28"/>
        </w:rPr>
        <w:t>тельные выражения;</w:t>
      </w:r>
    </w:p>
    <w:p w:rsidR="009A7FD8" w:rsidRPr="00556174" w:rsidRDefault="00556174" w:rsidP="00556174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56174">
        <w:rPr>
          <w:rFonts w:ascii="Times New Roman" w:hAnsi="Times New Roman"/>
          <w:sz w:val="28"/>
          <w:szCs w:val="28"/>
        </w:rPr>
        <w:t>в документах, прилагаемых к запросу, имеются подчистки, приписки, зачеркнутые слова и иные не оговоренные исправления, документы исполнены карандашом, имеют серьезные повреждения, наличие которых не позволяет о</w:t>
      </w:r>
      <w:r w:rsidRPr="00556174">
        <w:rPr>
          <w:rFonts w:ascii="Times New Roman" w:hAnsi="Times New Roman"/>
          <w:sz w:val="28"/>
          <w:szCs w:val="28"/>
        </w:rPr>
        <w:t>д</w:t>
      </w:r>
      <w:r w:rsidRPr="00556174">
        <w:rPr>
          <w:rFonts w:ascii="Times New Roman" w:hAnsi="Times New Roman"/>
          <w:sz w:val="28"/>
          <w:szCs w:val="28"/>
        </w:rPr>
        <w:t>нозначно истолковать их содержание.</w:t>
      </w:r>
    </w:p>
    <w:bookmarkEnd w:id="29"/>
    <w:p w:rsidR="00D3425F" w:rsidRPr="0038183F" w:rsidRDefault="00D3425F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0" w:name="sub_1292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0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Перечень услуг, которые являются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необходимыми и обязательными для</w:t>
      </w:r>
      <w:r w:rsidRPr="0038183F">
        <w:rPr>
          <w:rFonts w:ascii="Times New Roman" w:hAnsi="Times New Roman"/>
          <w:color w:val="000000"/>
          <w:sz w:val="28"/>
          <w:szCs w:val="28"/>
        </w:rPr>
        <w:br/>
        <w:t xml:space="preserve">предоставления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30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sub_1292218"/>
      <w:r w:rsidRPr="0038183F">
        <w:rPr>
          <w:rFonts w:ascii="Times New Roman" w:hAnsi="Times New Roman"/>
          <w:color w:val="000000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8E3530" w:rsidRPr="0038183F" w:rsidRDefault="008E3530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2" w:name="sub_12930"/>
      <w:bookmarkEnd w:id="31"/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1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Порядок, размер и основания взимания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государственной пошлины или иной платы, взимаемой за предоставление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32"/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0525A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ab/>
        <w:t>Плата за предоставление муниципальной услуги не  предусмотрена.</w:t>
      </w:r>
    </w:p>
    <w:p w:rsidR="0020525A" w:rsidRPr="0038183F" w:rsidRDefault="0020525A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3" w:name="sub_1294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2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</w:t>
      </w:r>
    </w:p>
    <w:p w:rsidR="00247657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подаче заявления о предоставлении </w:t>
      </w:r>
    </w:p>
    <w:p w:rsidR="00247657" w:rsidRPr="0038183F" w:rsidRDefault="0020525A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услуги и при получении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результата предоставления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33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4" w:name="sub_1294221"/>
      <w:r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и при получении результата предоставления таких услуг не должен составлять более 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15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минут, продолжительность приема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не должна превышать 15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 по каждому заявлению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C309D7" w:rsidRPr="0038183F" w:rsidRDefault="00C309D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5" w:name="sub_12950"/>
      <w:bookmarkEnd w:id="34"/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3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Срок и порядок регистрации </w:t>
      </w:r>
      <w:r w:rsidR="0031713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заявителя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услуги, в том числе в электронной форме</w:t>
      </w:r>
    </w:p>
    <w:bookmarkEnd w:id="35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835D04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6" w:name="sub_1295222"/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заявителя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представленный при непосредственном обращении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Управление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, почтовым отправлением, по электронной почте или на Портал, подлежит обязательной регистрации в порядке общего делопроизводства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C588D" w:rsidRPr="002D0AD0">
        <w:rPr>
          <w:rFonts w:ascii="Times New Roman" w:hAnsi="Times New Roman"/>
          <w:sz w:val="28"/>
          <w:szCs w:val="28"/>
        </w:rPr>
        <w:t>день их поступления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36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7" w:name="sub_1296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4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Требования к помещениям, в которых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предоставляется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услуга</w:t>
      </w:r>
      <w:bookmarkEnd w:id="37"/>
    </w:p>
    <w:p w:rsidR="0020525A" w:rsidRPr="0038183F" w:rsidRDefault="0020525A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0C588D" w:rsidRPr="009A7FD8" w:rsidRDefault="000C588D" w:rsidP="000C58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об органе, осуществляющем предоставление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Pr="009A7FD8">
        <w:rPr>
          <w:rFonts w:ascii="Times New Roman" w:hAnsi="Times New Roman"/>
          <w:sz w:val="28"/>
          <w:szCs w:val="28"/>
        </w:rPr>
        <w:t xml:space="preserve">услуги, а также оборудован удобной лестницей </w:t>
      </w:r>
      <w:r w:rsidRPr="009A7FD8">
        <w:rPr>
          <w:rFonts w:ascii="Times New Roman" w:hAnsi="Times New Roman"/>
          <w:sz w:val="28"/>
          <w:szCs w:val="28"/>
        </w:rPr>
        <w:lastRenderedPageBreak/>
        <w:t xml:space="preserve">с поручнями, пандусами </w:t>
      </w:r>
      <w:r w:rsidR="0091361A">
        <w:rPr>
          <w:rFonts w:ascii="Times New Roman" w:hAnsi="Times New Roman"/>
          <w:sz w:val="28"/>
          <w:szCs w:val="28"/>
        </w:rPr>
        <w:t xml:space="preserve">и (или) кнопкой вызова </w:t>
      </w:r>
      <w:r w:rsidRPr="009A7FD8">
        <w:rPr>
          <w:rFonts w:ascii="Times New Roman" w:hAnsi="Times New Roman"/>
          <w:sz w:val="28"/>
          <w:szCs w:val="28"/>
        </w:rPr>
        <w:t>для беспрепятственного передвижения граждан.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 организовывать исполнение функций в полном объеме (выделяются бумага, расходные материалы, канцелярские товары в количестве, достаточном для исполнения функций по рассмотрению обращений граждан).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AF0284" w:rsidRPr="009A7FD8" w:rsidRDefault="00AF0284" w:rsidP="00AF02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Для ожидания, гражданам отводится специальное место, оборудованное стульями.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8E3530" w:rsidRPr="0038183F" w:rsidRDefault="008E3530" w:rsidP="008D75CF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8" w:name="sub_12970"/>
    </w:p>
    <w:p w:rsidR="00A248A1" w:rsidRPr="0038183F" w:rsidRDefault="004D486B" w:rsidP="008D75C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5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Показатели доступности и качества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38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9" w:name="sub_1297224"/>
      <w:r w:rsidRPr="0038183F">
        <w:rPr>
          <w:rFonts w:ascii="Times New Roman" w:hAnsi="Times New Roman"/>
          <w:color w:val="000000"/>
          <w:sz w:val="28"/>
          <w:szCs w:val="28"/>
        </w:rPr>
        <w:t xml:space="preserve">Показателями доступности и качества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являются возможность:</w:t>
      </w:r>
    </w:p>
    <w:bookmarkEnd w:id="39"/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получать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услугу своевременно и в соответствии со стандартом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получать полную, актуальную и достоверную информацию о порядке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в том числе в электронной форме;</w:t>
      </w:r>
    </w:p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получать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услугу в формах, предусмотренных законодательством Российской Федерации;</w:t>
      </w:r>
    </w:p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специалистов, ответственных за предоставление муниципальной услуги.</w:t>
      </w: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0" w:name="sub_1297225"/>
      <w:r w:rsidRPr="0038183F">
        <w:rPr>
          <w:rFonts w:ascii="Times New Roman" w:hAnsi="Times New Roman"/>
          <w:color w:val="000000"/>
          <w:sz w:val="28"/>
          <w:szCs w:val="28"/>
        </w:rPr>
        <w:t xml:space="preserve">Основные требования к качеству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услуги:</w:t>
      </w:r>
    </w:p>
    <w:bookmarkEnd w:id="40"/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своевременность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достоверность и полнота информирования г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ражданина о ходе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рассмотрения его обращения;</w:t>
      </w:r>
    </w:p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удобство и доступность получения гражданином информации о порядке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1" w:name="sub_1297226"/>
      <w:r w:rsidRPr="0038183F">
        <w:rPr>
          <w:rFonts w:ascii="Times New Roman" w:hAnsi="Times New Roman"/>
          <w:color w:val="000000"/>
          <w:sz w:val="28"/>
          <w:szCs w:val="28"/>
        </w:rPr>
        <w:t xml:space="preserve">Показателями качества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являются срок рассмотрения заявления, отсутствие или наличие жалоб на действия (бездействие) должностных лиц.</w:t>
      </w: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2" w:name="sub_1297227"/>
      <w:bookmarkEnd w:id="41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предоставлении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услуги:</w:t>
      </w:r>
    </w:p>
    <w:bookmarkEnd w:id="42"/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при направлении запроса почтовым отправлением или в электронной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форме непосредственного взаимодействия гражданина с должностным лицом, осуществляющим предоставление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не требуется;</w:t>
      </w:r>
    </w:p>
    <w:p w:rsidR="00A248A1" w:rsidRPr="0038183F" w:rsidRDefault="00CC3946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при личном обращении заявитель осуществляет взаимодействие с должностным лицом,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осуществляющим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прием документов для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я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услуги, при подаче запроса и получении подготовленных в ходе исполнения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документов.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4D486B" w:rsidP="00CE0DDD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3" w:name="sub_1298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6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9571B3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электронной форме</w:t>
      </w:r>
    </w:p>
    <w:bookmarkEnd w:id="43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sub_1300"/>
      <w:r w:rsidRPr="0038183F">
        <w:rPr>
          <w:rFonts w:ascii="Times New Roman" w:hAnsi="Times New Roman"/>
          <w:color w:val="000000"/>
          <w:sz w:val="28"/>
          <w:szCs w:val="28"/>
        </w:rPr>
        <w:t xml:space="preserve">2.16.1. Обеспечение возможности получения заявителями информации о предоставляемой муниципальной услуге на официальном сайте 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38183F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kalininskaya</w:t>
      </w:r>
      <w:proofErr w:type="spellEnd"/>
      <w:r w:rsidRPr="0038183F">
        <w:rPr>
          <w:rFonts w:ascii="Times New Roman" w:hAnsi="Times New Roman"/>
          <w:color w:val="000000"/>
          <w:sz w:val="28"/>
          <w:szCs w:val="28"/>
        </w:rPr>
        <w:t>-93.</w:t>
      </w:r>
      <w:proofErr w:type="spellStart"/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38183F">
        <w:rPr>
          <w:rFonts w:ascii="Times New Roman" w:hAnsi="Times New Roman"/>
          <w:color w:val="000000"/>
          <w:sz w:val="28"/>
          <w:szCs w:val="28"/>
        </w:rPr>
        <w:t xml:space="preserve">, Портале государственных услуг </w:t>
      </w:r>
      <w:hyperlink r:id="rId12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едином портале многофункциональных центров предоставления государственных и муниципальных услуг Краснодарского края </w:t>
      </w:r>
      <w:hyperlink r:id="rId13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14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kalina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proofErr w:type="spellEnd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5" w:name="sub_63"/>
      <w:r w:rsidRPr="0038183F">
        <w:rPr>
          <w:rFonts w:ascii="Times New Roman" w:hAnsi="Times New Roman"/>
          <w:color w:val="000000"/>
          <w:sz w:val="28"/>
          <w:szCs w:val="28"/>
        </w:rPr>
        <w:t>2.16.2. Обеспечение возможности для заявителей осуществлять с использованием указанных в пункте 2.16.1. административного регламента Интернет-ресурсов мониторинг хода предоставления муниципальной услуги.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6" w:name="sub_64"/>
      <w:bookmarkEnd w:id="45"/>
      <w:r w:rsidRPr="0038183F">
        <w:rPr>
          <w:rFonts w:ascii="Times New Roman" w:hAnsi="Times New Roman"/>
          <w:color w:val="000000"/>
          <w:sz w:val="28"/>
          <w:szCs w:val="28"/>
        </w:rPr>
        <w:t xml:space="preserve">2.16.3. Обеспечение возможности получения заявителями на портале государственных услуг </w:t>
      </w:r>
      <w:hyperlink r:id="rId15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hyperlink r:id="rId16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 </w:t>
      </w:r>
      <w:hyperlink r:id="rId17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kalina.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proofErr w:type="spellEnd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8183F">
        <w:rPr>
          <w:rFonts w:ascii="Times New Roman" w:hAnsi="Times New Roman"/>
          <w:color w:val="000000"/>
          <w:sz w:val="28"/>
          <w:szCs w:val="28"/>
        </w:rPr>
        <w:t>, форм заявлений и иных документов, необходимых для получения услуги в электронном виде.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</w:t>
      </w:r>
      <w:hyperlink r:id="rId18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единого портала многофункциональных центров предоставления государственных и муниципальных услуг Краснодарского края </w:t>
      </w:r>
      <w:hyperlink r:id="rId19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портала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0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kalina.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proofErr w:type="spellEnd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Обеспечение, при направлении заявителем обращения в форме электронного документа, представления заявителю электронного сообщения, подтверждающего поступление обращения.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Верность электронных образов документов, если документы представляются в форме электронного документа с использованием сетей связи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общего пользования, должна быть засвидетельствована в установленном законном порядке посредством электронной подписи (далее</w:t>
      </w:r>
      <w:r w:rsidR="004156BD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- ЭП).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0F759A" w:rsidRPr="0038183F" w:rsidRDefault="00CC3946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посредством отправки через портал государственных и муниципальных услуг </w:t>
      </w:r>
      <w:hyperlink r:id="rId21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hyperlink r:id="rId22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или через официальный сайт 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3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kalina.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proofErr w:type="spellEnd"/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0F759A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0F759A" w:rsidRPr="0038183F" w:rsidRDefault="00CC3946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посредством отправки электронной почтой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Российской Федерации. Содержание заявления о предоставлении муниципальной услуги, представляемого в форме электронного документа, должно соответствовать форме заявления, установленной настоящим административным регламентом.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несоответствии требованиям, установленным законодательством к электронным документам, заявление, полученное </w:t>
      </w:r>
      <w:r w:rsidRPr="0038183F">
        <w:rPr>
          <w:rFonts w:ascii="Times New Roman" w:hAnsi="Times New Roman"/>
          <w:iCs/>
          <w:color w:val="000000"/>
          <w:sz w:val="28"/>
          <w:szCs w:val="28"/>
        </w:rPr>
        <w:t>в форме электронного документа с использованием сетей связи общего пользования</w:t>
      </w:r>
      <w:r w:rsidRPr="0038183F">
        <w:rPr>
          <w:rFonts w:ascii="Times New Roman" w:hAnsi="Times New Roman"/>
          <w:color w:val="000000"/>
          <w:sz w:val="28"/>
          <w:szCs w:val="28"/>
        </w:rPr>
        <w:t>, не рассматривается как заявление на предоставление муниципальной услуги.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567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709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Получение заявления и необходимых для предоставления муниципальной услуги документов, представляемых в форме электронных документов, подтверждается  МКУ «Многофункциональный центр по предоставлению государственных и муниципальных услуг Калининского района Краснодарского края» путем направления расписки в форме электронного документа, подписанного ЭП (далее</w:t>
      </w:r>
      <w:r w:rsidR="004156BD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0F759A" w:rsidRPr="0038183F" w:rsidRDefault="004156BD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все документы должны быть отсканированы в формате </w:t>
      </w:r>
      <w:proofErr w:type="spellStart"/>
      <w:r w:rsidR="000F759A" w:rsidRPr="0038183F">
        <w:rPr>
          <w:rFonts w:ascii="Times New Roman" w:hAnsi="Times New Roman"/>
          <w:color w:val="000000"/>
          <w:sz w:val="28"/>
          <w:szCs w:val="28"/>
        </w:rPr>
        <w:t>Adobe</w:t>
      </w:r>
      <w:proofErr w:type="spellEnd"/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0F759A" w:rsidRPr="0038183F" w:rsidRDefault="004156BD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наименование файлов должно позволять идентифицировать документ и количество страниц в документе (например: Паспорт от 02032009 1л.pdf).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Подтверждением подачи документов в электронном виде является уведомление о поступлении документов в МКУ «Многофункциональный центр по предоставлению государственных и муниципальных услуг Калининского района Краснодарского края» с указанием даты поступления.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полученных в электронном виде документов МКУ «Многофункциональный центр по предоставлению государственных и муниципальных услуг Калининского района Краснодарского края», заявителю направляется одно из двух видов уведомлений: </w:t>
      </w:r>
    </w:p>
    <w:p w:rsidR="000F759A" w:rsidRPr="0038183F" w:rsidRDefault="004156BD" w:rsidP="000F759A">
      <w:pPr>
        <w:widowControl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уведомление о получении МКУ «Многофункциональный центр по предоставлению государственных и муниципальных услуг Калининского района Краснодарского края» документов; </w:t>
      </w:r>
    </w:p>
    <w:p w:rsidR="000F759A" w:rsidRPr="0038183F" w:rsidRDefault="004156BD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уведомление о том, что документы не могут быть признаны поступившими в МКУ «Многофункциональный центр по предоставлению государственных и муниципальных услуг Калининского района Краснодарского края», в случае если не соблюдены условия подачи, с указанием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Перечень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 следующие: </w:t>
      </w:r>
    </w:p>
    <w:p w:rsidR="000F759A" w:rsidRPr="0038183F" w:rsidRDefault="004156BD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</w:t>
      </w:r>
      <w:proofErr w:type="spellStart"/>
      <w:r w:rsidR="000F759A" w:rsidRPr="0038183F">
        <w:rPr>
          <w:rFonts w:ascii="Times New Roman" w:hAnsi="Times New Roman"/>
          <w:color w:val="000000"/>
          <w:sz w:val="28"/>
          <w:szCs w:val="28"/>
        </w:rPr>
        <w:t>Adobe</w:t>
      </w:r>
      <w:proofErr w:type="spellEnd"/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PDF, отсутствует связанный текст; </w:t>
      </w:r>
    </w:p>
    <w:p w:rsidR="000F759A" w:rsidRPr="0038183F" w:rsidRDefault="004156BD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документ направлен повторно и (или) зарегистрирован ранее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0F759A" w:rsidRPr="0038183F" w:rsidRDefault="004156BD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 документе отсутствует подпись заявителя, обратившегося за муниципальной услугой;</w:t>
      </w:r>
    </w:p>
    <w:p w:rsidR="000F759A" w:rsidRPr="0038183F" w:rsidRDefault="004156BD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все документы отсканированы одним файлом (отсутствует разбивка документов на отдельные файлы); </w:t>
      </w:r>
    </w:p>
    <w:p w:rsidR="000F759A" w:rsidRPr="0038183F" w:rsidRDefault="004156BD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файлов не соответствует наименованиям документов.</w:t>
      </w:r>
    </w:p>
    <w:bookmarkEnd w:id="46"/>
    <w:p w:rsidR="00C309D7" w:rsidRPr="0038183F" w:rsidRDefault="00C309D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550" w:rsidRPr="0038183F" w:rsidRDefault="00213A1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. Состав, последовательность и сроки </w:t>
      </w:r>
    </w:p>
    <w:p w:rsidR="00A248A1" w:rsidRPr="0038183F" w:rsidRDefault="00A248A1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42550" w:rsidRPr="0038183F" w:rsidRDefault="00842550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44"/>
    <w:p w:rsidR="00A248A1" w:rsidRPr="0038183F" w:rsidRDefault="00842550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3.1.Перечень административных услуг</w:t>
      </w:r>
    </w:p>
    <w:p w:rsidR="00C309D7" w:rsidRPr="0038183F" w:rsidRDefault="009571B3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(блок – схема приложение № 1)</w:t>
      </w:r>
    </w:p>
    <w:p w:rsidR="009571B3" w:rsidRPr="0038183F" w:rsidRDefault="009571B3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0C588D" w:rsidP="008425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7" w:name="sub_1331"/>
      <w:r>
        <w:rPr>
          <w:rFonts w:ascii="Times New Roman" w:hAnsi="Times New Roman"/>
          <w:color w:val="000000"/>
          <w:sz w:val="28"/>
          <w:szCs w:val="28"/>
        </w:rPr>
        <w:t xml:space="preserve">3.1.1.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Организация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bookmarkEnd w:id="47"/>
    <w:p w:rsidR="00A248A1" w:rsidRPr="0038183F" w:rsidRDefault="004156BD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прием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от заявителя при личном обращении;</w:t>
      </w:r>
    </w:p>
    <w:p w:rsidR="00A248A1" w:rsidRDefault="004156BD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обработка документов при получении запроса по почте, электронной почте, через Портал;</w:t>
      </w:r>
    </w:p>
    <w:p w:rsidR="00A97389" w:rsidRPr="0038183F" w:rsidRDefault="004156BD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97389">
        <w:rPr>
          <w:rFonts w:ascii="Times New Roman" w:hAnsi="Times New Roman"/>
          <w:color w:val="000000"/>
          <w:sz w:val="28"/>
          <w:szCs w:val="28"/>
        </w:rPr>
        <w:t xml:space="preserve"> возврат заявления;</w:t>
      </w:r>
    </w:p>
    <w:p w:rsidR="00C309D7" w:rsidRPr="0038183F" w:rsidRDefault="004156BD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принятие решения о возможности предоставления Муниципальной услуги;</w:t>
      </w:r>
    </w:p>
    <w:p w:rsidR="00A248A1" w:rsidRPr="0038183F" w:rsidRDefault="004156BD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результата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A248A1" w:rsidRPr="0038183F" w:rsidRDefault="004156BD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подготовка результатов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к выдаче;</w:t>
      </w:r>
    </w:p>
    <w:p w:rsidR="00A248A1" w:rsidRPr="0038183F" w:rsidRDefault="004156BD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выдача результатов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3.1.2. Особенности выполнения административных процедур (действий) в электронной форме.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Обращение за получением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Pr="009A7FD8">
        <w:rPr>
          <w:rFonts w:ascii="Times New Roman" w:hAnsi="Times New Roman"/>
          <w:sz w:val="28"/>
          <w:szCs w:val="28"/>
        </w:rPr>
        <w:t>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 w:rsidR="00AF0284" w:rsidRPr="009A7FD8">
        <w:rPr>
          <w:rFonts w:ascii="Times New Roman" w:hAnsi="Times New Roman"/>
          <w:sz w:val="28"/>
          <w:szCs w:val="28"/>
        </w:rPr>
        <w:t>муниципальной</w:t>
      </w:r>
      <w:r w:rsidRPr="009A7FD8">
        <w:rPr>
          <w:rFonts w:ascii="Times New Roman" w:hAnsi="Times New Roman"/>
          <w:sz w:val="28"/>
          <w:szCs w:val="28"/>
        </w:rPr>
        <w:t xml:space="preserve"> услуге: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информация о </w:t>
      </w:r>
      <w:r w:rsidR="00AF0284" w:rsidRPr="009A7FD8">
        <w:rPr>
          <w:rFonts w:ascii="Times New Roman" w:hAnsi="Times New Roman"/>
          <w:sz w:val="28"/>
          <w:szCs w:val="28"/>
        </w:rPr>
        <w:t>муниципальной</w:t>
      </w:r>
      <w:r w:rsidRPr="009A7FD8">
        <w:rPr>
          <w:rFonts w:ascii="Times New Roman" w:hAnsi="Times New Roman"/>
          <w:sz w:val="28"/>
          <w:szCs w:val="28"/>
        </w:rPr>
        <w:t xml:space="preserve"> услуге доступна для заявителя на Портале.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</w:t>
      </w:r>
      <w:r w:rsidR="00AF0284" w:rsidRPr="009A7FD8">
        <w:rPr>
          <w:rFonts w:ascii="Times New Roman" w:hAnsi="Times New Roman"/>
          <w:sz w:val="28"/>
          <w:szCs w:val="28"/>
        </w:rPr>
        <w:t>администрацию муниципального образования Калининский район</w:t>
      </w:r>
      <w:r w:rsidRPr="009A7FD8">
        <w:rPr>
          <w:rFonts w:ascii="Times New Roman" w:hAnsi="Times New Roman"/>
          <w:sz w:val="28"/>
          <w:szCs w:val="28"/>
        </w:rPr>
        <w:t xml:space="preserve"> с перечнем оказываемых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муниципальных </w:t>
      </w:r>
      <w:r w:rsidRPr="009A7FD8">
        <w:rPr>
          <w:rFonts w:ascii="Times New Roman" w:hAnsi="Times New Roman"/>
          <w:sz w:val="28"/>
          <w:szCs w:val="28"/>
        </w:rPr>
        <w:lastRenderedPageBreak/>
        <w:t xml:space="preserve">услуг и информацией по каждой услуге; 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При поступлении заявления и документов, указанных в пункте 2.6 Регламента,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3A4A41" w:rsidRPr="009A7FD8">
        <w:rPr>
          <w:rFonts w:ascii="Times New Roman" w:hAnsi="Times New Roman"/>
          <w:sz w:val="28"/>
          <w:szCs w:val="28"/>
        </w:rPr>
        <w:t>муниципальной</w:t>
      </w:r>
      <w:r w:rsidRPr="009A7FD8">
        <w:rPr>
          <w:rFonts w:ascii="Times New Roman" w:hAnsi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Должностное лицо в однодневный срок направляет заявителю электронное сообщение, подтверждающее поступление данных документов.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Если должностное лицо в ходе проверки полноты представленных документов выявит несоответствие статуса заявителя ни одной из указанных в пункте 1.2 Регламента категорий и (или) </w:t>
      </w:r>
      <w:r w:rsidR="006C02F8" w:rsidRPr="009A7FD8">
        <w:rPr>
          <w:rFonts w:ascii="Times New Roman" w:hAnsi="Times New Roman"/>
          <w:sz w:val="28"/>
          <w:szCs w:val="28"/>
        </w:rPr>
        <w:t xml:space="preserve">заявления  приложению № </w:t>
      </w:r>
      <w:r w:rsidR="00D929CC">
        <w:rPr>
          <w:rFonts w:ascii="Times New Roman" w:hAnsi="Times New Roman"/>
          <w:sz w:val="28"/>
          <w:szCs w:val="28"/>
        </w:rPr>
        <w:t>2</w:t>
      </w:r>
      <w:r w:rsidR="006C02F8" w:rsidRPr="009A7FD8">
        <w:rPr>
          <w:rFonts w:ascii="Times New Roman" w:hAnsi="Times New Roman"/>
          <w:sz w:val="28"/>
          <w:szCs w:val="28"/>
        </w:rPr>
        <w:t xml:space="preserve"> Регламента и (или) установит </w:t>
      </w:r>
      <w:r w:rsidRPr="009A7FD8">
        <w:rPr>
          <w:rFonts w:ascii="Times New Roman" w:hAnsi="Times New Roman"/>
          <w:sz w:val="28"/>
          <w:szCs w:val="28"/>
        </w:rPr>
        <w:t xml:space="preserve">отсутствие документов, предусмотренных </w:t>
      </w:r>
      <w:r w:rsidR="00556174">
        <w:rPr>
          <w:rFonts w:ascii="Times New Roman" w:hAnsi="Times New Roman"/>
          <w:sz w:val="28"/>
          <w:szCs w:val="28"/>
        </w:rPr>
        <w:t>подразделом</w:t>
      </w:r>
      <w:r w:rsidRPr="009A7FD8">
        <w:rPr>
          <w:rFonts w:ascii="Times New Roman" w:hAnsi="Times New Roman"/>
          <w:sz w:val="28"/>
          <w:szCs w:val="28"/>
        </w:rPr>
        <w:t xml:space="preserve"> 2.6 Регламента, заявление и документы в срок, установленный пунктом 2.4 Регламента, возвращаются заявителю по электронной почте с мотивированным письменным </w:t>
      </w:r>
      <w:r w:rsidR="006C02F8" w:rsidRPr="009A7FD8">
        <w:rPr>
          <w:rFonts w:ascii="Times New Roman" w:hAnsi="Times New Roman"/>
          <w:sz w:val="28"/>
          <w:szCs w:val="28"/>
        </w:rPr>
        <w:t>ответом</w:t>
      </w:r>
      <w:r w:rsidR="00D96C4A" w:rsidRPr="009A7FD8">
        <w:rPr>
          <w:rFonts w:ascii="Times New Roman" w:hAnsi="Times New Roman"/>
          <w:sz w:val="28"/>
          <w:szCs w:val="28"/>
        </w:rPr>
        <w:t>.</w:t>
      </w:r>
    </w:p>
    <w:p w:rsidR="000C588D" w:rsidRPr="009A7FD8" w:rsidRDefault="000C588D" w:rsidP="000C588D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В случае, если в результате проверки квалифицированной подписи будет </w:t>
      </w:r>
      <w:r w:rsidRPr="009A7FD8">
        <w:rPr>
          <w:rFonts w:ascii="Times New Roman" w:hAnsi="Times New Roman"/>
          <w:sz w:val="28"/>
          <w:szCs w:val="28"/>
        </w:rPr>
        <w:lastRenderedPageBreak/>
        <w:t>выявлено несоблюдение установленных условий признания ее действительности,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47657" w:rsidP="00C309D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8" w:name="sub_1310"/>
      <w:r w:rsidRPr="0038183F">
        <w:rPr>
          <w:rFonts w:ascii="Times New Roman" w:hAnsi="Times New Roman"/>
          <w:color w:val="000000"/>
          <w:sz w:val="28"/>
          <w:szCs w:val="28"/>
        </w:rPr>
        <w:t>3.2.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от заинтересованного лица при личном обращении</w:t>
      </w:r>
    </w:p>
    <w:bookmarkEnd w:id="48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sub_13132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от заявителя (его уполномоченного представителя) при личном обращении осуществляется лицом, ответственным за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прием документов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49"/>
    <w:p w:rsidR="00171177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Предварительно заявитель (его уполномоченный представитель) может получить консультацию должностного лица в отношении комплектности и правильности оформления представляемых документов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8A1" w:rsidRPr="0038183F" w:rsidRDefault="00A248A1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 должностным лицом, осуществляющ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им консультацию, составляет 20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Перечень необходимых документов и предъявляемые к ним требования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указаны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w:anchor="sub_126211" w:history="1">
        <w:r w:rsidR="00040F62" w:rsidRPr="0038183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настоящем</w:t>
        </w:r>
      </w:hyperlink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регламенте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случае, если представлен неполный комплект документов или документы не соответствуют предъявляемым к ним требованиям, должностное лицо, осуществляющее консультацию, указывает заявителю на выявленное несоответствие и предлагает назначить дату представления уточненного комплекта документов. В случае отказа заявителя (его уполномоченного представителя) от предложения документы принимаются.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ия данного действия составляет 10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171177" w:rsidRPr="0038183F" w:rsidRDefault="00171177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если представлен полный комплект документов и документы соответствуют предъявляемым требованиям, должностное лицо, осуществляющее консультацию, проставляет на запросе отметку о проведенной проверке и возвращает комплект документов заявителю для передачи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лицу, ответственному за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прием документов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3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C309D7" w:rsidRPr="0038183F" w:rsidRDefault="00C309D7" w:rsidP="00C309D7">
      <w:pPr>
        <w:pStyle w:val="ab"/>
        <w:spacing w:before="0" w:after="0"/>
        <w:ind w:firstLine="709"/>
        <w:rPr>
          <w:color w:val="000000"/>
          <w:sz w:val="28"/>
          <w:szCs w:val="28"/>
        </w:rPr>
      </w:pPr>
      <w:r w:rsidRPr="0038183F">
        <w:rPr>
          <w:color w:val="000000"/>
          <w:sz w:val="28"/>
          <w:szCs w:val="28"/>
        </w:rPr>
        <w:t xml:space="preserve">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участка. 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 запроса и его регистрация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осуществляются в порядке общего делопроизводства.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и документы, указанные в пункте 2.6. Регламента, могут быть представлены заявителем </w:t>
      </w:r>
      <w:r>
        <w:rPr>
          <w:rFonts w:ascii="Times New Roman" w:hAnsi="Times New Roman"/>
          <w:sz w:val="28"/>
          <w:szCs w:val="28"/>
        </w:rPr>
        <w:t xml:space="preserve">через МФЦ </w:t>
      </w:r>
      <w:r w:rsidRPr="003C07F5">
        <w:rPr>
          <w:rFonts w:ascii="Times New Roman" w:hAnsi="Times New Roman"/>
          <w:sz w:val="28"/>
          <w:szCs w:val="28"/>
        </w:rPr>
        <w:t>по его инициативе самостоятельно.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через МФЦ осуществляется в рамках заключенного соглашения между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3C07F5">
        <w:rPr>
          <w:rFonts w:ascii="Times New Roman" w:hAnsi="Times New Roman"/>
          <w:sz w:val="28"/>
          <w:szCs w:val="28"/>
        </w:rPr>
        <w:t xml:space="preserve"> и МФЦ.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Копии документов должны быть заверены в установленном порядке или </w:t>
      </w:r>
      <w:r w:rsidRPr="003C07F5">
        <w:rPr>
          <w:rFonts w:ascii="Times New Roman" w:hAnsi="Times New Roman"/>
          <w:sz w:val="28"/>
          <w:szCs w:val="28"/>
        </w:rPr>
        <w:lastRenderedPageBreak/>
        <w:t>представлены заявителем с предъявлением подлинника.</w:t>
      </w:r>
    </w:p>
    <w:p w:rsidR="00D96C4A" w:rsidRPr="00DF6F3F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CE0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6CE0">
        <w:rPr>
          <w:rFonts w:ascii="Times New Roman" w:hAnsi="Times New Roman"/>
          <w:sz w:val="28"/>
          <w:szCs w:val="28"/>
        </w:rPr>
        <w:t xml:space="preserve"> услуги МФЦ передает через курьера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776CE0">
        <w:rPr>
          <w:rFonts w:ascii="Times New Roman" w:hAnsi="Times New Roman"/>
          <w:sz w:val="28"/>
          <w:szCs w:val="28"/>
        </w:rPr>
        <w:t xml:space="preserve"> заявление и прилагаемые к нему документы в день их получения. Передача документов осуществляется на основании реестра, который составляется в 2-х экземплярах и содержит дату и время передачи.</w:t>
      </w:r>
    </w:p>
    <w:p w:rsidR="00A248A1" w:rsidRPr="0038183F" w:rsidRDefault="00D96C4A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Дата регистрации запроса в Управлении является началом исчисления срока предоставления муниципальной  услуги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486B" w:rsidRPr="0038183F" w:rsidRDefault="004D486B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sub_1320"/>
    </w:p>
    <w:p w:rsidR="00A248A1" w:rsidRPr="0038183F" w:rsidRDefault="004D486B" w:rsidP="00545A06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3.3.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Обработка документов при получении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по почте, электронной почте, через Портал</w:t>
      </w:r>
      <w:r w:rsidR="00983C7D"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50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1" w:name="sub_13233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наличии средств электронной подписи заявителю предоставляется возможность подать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 предоставлении 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в виде электронного документа по электронной почте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, а также через Портал.</w:t>
      </w:r>
    </w:p>
    <w:p w:rsidR="00A248A1" w:rsidRPr="0038183F" w:rsidRDefault="00835D04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2" w:name="sub_13234"/>
      <w:bookmarkEnd w:id="51"/>
      <w:r w:rsidRPr="0038183F">
        <w:rPr>
          <w:rFonts w:ascii="Times New Roman" w:hAnsi="Times New Roman"/>
          <w:color w:val="000000"/>
          <w:sz w:val="28"/>
          <w:szCs w:val="28"/>
        </w:rPr>
        <w:t>При подаче 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 электронном виде через Портал 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заявителю через «Личный кабинет»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предоставляется информация о ходе рассмотрения заявления.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3" w:name="sub_13235"/>
      <w:bookmarkEnd w:id="52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Прием, регистрация, представленного по почте, электронной почте, через Портал, осуществляются в порядке делопроизводства, установленного в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53"/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данных действий составляет 1 рабочий день.</w:t>
      </w:r>
    </w:p>
    <w:p w:rsidR="00C309D7" w:rsidRPr="0038183F" w:rsidRDefault="00C309D7" w:rsidP="00C309D7">
      <w:pPr>
        <w:rPr>
          <w:rFonts w:ascii="Times New Roman" w:hAnsi="Times New Roman"/>
          <w:color w:val="000000"/>
          <w:sz w:val="28"/>
          <w:szCs w:val="28"/>
        </w:rPr>
      </w:pPr>
    </w:p>
    <w:p w:rsidR="00C309D7" w:rsidRPr="0038183F" w:rsidRDefault="00D40A37" w:rsidP="00C309D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3.4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. Принятие решения о возможности предоставления Муниципальной услуги</w:t>
      </w:r>
    </w:p>
    <w:p w:rsidR="006C5DE9" w:rsidRPr="0038183F" w:rsidRDefault="006C5DE9" w:rsidP="00C309D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6C4A" w:rsidRPr="00D929CC" w:rsidRDefault="009C166F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3</w:t>
      </w:r>
      <w:r w:rsidR="00D96C4A" w:rsidRPr="00D929CC">
        <w:rPr>
          <w:rFonts w:ascii="Times New Roman" w:hAnsi="Times New Roman"/>
          <w:color w:val="000000"/>
          <w:sz w:val="28"/>
          <w:szCs w:val="28"/>
        </w:rPr>
        <w:t>.</w:t>
      </w:r>
      <w:r w:rsidRPr="00D929CC">
        <w:rPr>
          <w:rFonts w:ascii="Times New Roman" w:hAnsi="Times New Roman"/>
          <w:color w:val="000000"/>
          <w:sz w:val="28"/>
          <w:szCs w:val="28"/>
        </w:rPr>
        <w:t>4</w:t>
      </w:r>
      <w:r w:rsidR="00D96C4A" w:rsidRPr="00D929CC">
        <w:rPr>
          <w:rFonts w:ascii="Times New Roman" w:hAnsi="Times New Roman"/>
          <w:color w:val="000000"/>
          <w:sz w:val="28"/>
          <w:szCs w:val="28"/>
        </w:rPr>
        <w:t xml:space="preserve">.1. Прием и регистрация заявления о предоставлении 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D96C4A" w:rsidRPr="00D929CC">
        <w:rPr>
          <w:rFonts w:ascii="Times New Roman" w:hAnsi="Times New Roman"/>
          <w:color w:val="000000"/>
          <w:sz w:val="28"/>
          <w:szCs w:val="28"/>
        </w:rPr>
        <w:t xml:space="preserve">услуги и прилагаемых к нему документов, указанных в подразделе 2.6 Регламента, если они представлены заявителем по его инициативе самостоятельно в </w:t>
      </w:r>
      <w:r w:rsidRPr="00D929CC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D96C4A" w:rsidRPr="00D929CC">
        <w:rPr>
          <w:rFonts w:ascii="Times New Roman" w:hAnsi="Times New Roman"/>
          <w:color w:val="000000"/>
          <w:sz w:val="28"/>
          <w:szCs w:val="28"/>
        </w:rPr>
        <w:t>.</w:t>
      </w:r>
    </w:p>
    <w:p w:rsidR="00D96C4A" w:rsidRPr="00A748C3" w:rsidRDefault="00D96C4A" w:rsidP="00D96C4A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9C166F" w:rsidRPr="00D929CC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с заявлением и документами, указанными в подразделе 2.6 Регламента, представленными заявителем по его инициативе самостоятельно.</w:t>
      </w:r>
    </w:p>
    <w:p w:rsidR="00D96C4A" w:rsidRPr="002D0AD0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>, ответственное за выполнение административной процедуры</w:t>
      </w:r>
      <w:r w:rsidRPr="002D0AD0">
        <w:rPr>
          <w:rFonts w:ascii="Times New Roman" w:hAnsi="Times New Roman"/>
          <w:sz w:val="28"/>
          <w:szCs w:val="28"/>
        </w:rPr>
        <w:t>:</w:t>
      </w:r>
    </w:p>
    <w:p w:rsidR="00D96C4A" w:rsidRPr="002D0AD0" w:rsidRDefault="0002014B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6C4A" w:rsidRPr="002D0AD0">
        <w:rPr>
          <w:rFonts w:ascii="Times New Roman" w:hAnsi="Times New Roman"/>
          <w:sz w:val="28"/>
          <w:szCs w:val="28"/>
        </w:rPr>
        <w:t>проверяет наличие документов, необходимых для предоставления государственной услуги, согласно перечню, указанному в</w:t>
      </w:r>
      <w:r w:rsidR="00D96C4A">
        <w:rPr>
          <w:rFonts w:ascii="Times New Roman" w:hAnsi="Times New Roman"/>
          <w:sz w:val="28"/>
          <w:szCs w:val="28"/>
        </w:rPr>
        <w:t xml:space="preserve"> подразделе 2.6.</w:t>
      </w:r>
      <w:r w:rsidR="00D96C4A" w:rsidRPr="002D0AD0">
        <w:rPr>
          <w:rFonts w:ascii="Times New Roman" w:hAnsi="Times New Roman"/>
          <w:sz w:val="28"/>
          <w:szCs w:val="28"/>
        </w:rPr>
        <w:t>;</w:t>
      </w:r>
    </w:p>
    <w:p w:rsidR="00D96C4A" w:rsidRPr="002D0AD0" w:rsidRDefault="0002014B" w:rsidP="0002014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96C4A" w:rsidRPr="002D0AD0">
        <w:rPr>
          <w:rFonts w:ascii="Times New Roman" w:hAnsi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D96C4A" w:rsidRPr="002D0AD0" w:rsidRDefault="0002014B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="00D96C4A" w:rsidRPr="002D0AD0">
        <w:rPr>
          <w:rFonts w:ascii="Times New Roman" w:hAnsi="Times New Roman"/>
          <w:sz w:val="28"/>
          <w:szCs w:val="28"/>
        </w:rPr>
        <w:t>выявляет наличие в заявлении и документах исправлений, которые не позволяют однозн</w:t>
      </w:r>
      <w:r w:rsidR="00D96C4A">
        <w:rPr>
          <w:rFonts w:ascii="Times New Roman" w:hAnsi="Times New Roman"/>
          <w:sz w:val="28"/>
          <w:szCs w:val="28"/>
        </w:rPr>
        <w:t>ачно истолковать их содержание;</w:t>
      </w:r>
    </w:p>
    <w:p w:rsidR="00D96C4A" w:rsidRPr="002D0AD0" w:rsidRDefault="0002014B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96C4A" w:rsidRPr="002D0AD0">
        <w:rPr>
          <w:rFonts w:ascii="Times New Roman" w:hAnsi="Times New Roman"/>
          <w:sz w:val="28"/>
          <w:szCs w:val="28"/>
        </w:rPr>
        <w:t xml:space="preserve">производит регистрацию заявления и документов, указанных в </w:t>
      </w:r>
      <w:r w:rsidR="00D96C4A">
        <w:rPr>
          <w:rFonts w:ascii="Times New Roman" w:hAnsi="Times New Roman"/>
          <w:sz w:val="28"/>
          <w:szCs w:val="28"/>
        </w:rPr>
        <w:t>подразделе 2.6.</w:t>
      </w:r>
      <w:r w:rsidR="00D96C4A" w:rsidRPr="002D0AD0">
        <w:rPr>
          <w:rFonts w:ascii="Times New Roman" w:hAnsi="Times New Roman"/>
          <w:sz w:val="28"/>
          <w:szCs w:val="28"/>
        </w:rPr>
        <w:t xml:space="preserve"> Регламента, в д</w:t>
      </w:r>
      <w:r w:rsidR="00D96C4A">
        <w:rPr>
          <w:rFonts w:ascii="Times New Roman" w:hAnsi="Times New Roman"/>
          <w:sz w:val="28"/>
          <w:szCs w:val="28"/>
        </w:rPr>
        <w:t xml:space="preserve">ень их поступления в </w:t>
      </w:r>
      <w:r w:rsidR="003C0AF0">
        <w:rPr>
          <w:rFonts w:ascii="Times New Roman" w:hAnsi="Times New Roman"/>
          <w:sz w:val="28"/>
          <w:szCs w:val="28"/>
        </w:rPr>
        <w:t>Управление</w:t>
      </w:r>
      <w:r w:rsidR="00D96C4A">
        <w:rPr>
          <w:rFonts w:ascii="Times New Roman" w:hAnsi="Times New Roman"/>
          <w:sz w:val="28"/>
          <w:szCs w:val="28"/>
        </w:rPr>
        <w:t>.</w:t>
      </w:r>
    </w:p>
    <w:p w:rsidR="00D96C4A" w:rsidRPr="00D929CC" w:rsidRDefault="00D96C4A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В случае, если представлен неполный пакет документов, предусмотренный</w:t>
      </w:r>
      <w:r w:rsidR="009C166F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9CC">
        <w:rPr>
          <w:rFonts w:ascii="Times New Roman" w:hAnsi="Times New Roman"/>
          <w:color w:val="000000"/>
          <w:sz w:val="28"/>
          <w:szCs w:val="28"/>
        </w:rPr>
        <w:t>подразделом 2.6. Регламента,</w:t>
      </w:r>
      <w:r w:rsidR="000B7C8E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9CC">
        <w:rPr>
          <w:rFonts w:ascii="Times New Roman" w:hAnsi="Times New Roman"/>
          <w:color w:val="000000"/>
          <w:sz w:val="28"/>
          <w:szCs w:val="28"/>
        </w:rPr>
        <w:t>должностное лицо возвращает их заявителю по его требованию.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96D">
        <w:rPr>
          <w:rFonts w:ascii="Times New Roman" w:hAnsi="Times New Roman"/>
          <w:sz w:val="28"/>
          <w:szCs w:val="28"/>
        </w:rPr>
        <w:lastRenderedPageBreak/>
        <w:t xml:space="preserve">Результатом исполнения административной процедуры является вывод </w:t>
      </w:r>
      <w:r>
        <w:rPr>
          <w:rFonts w:ascii="Times New Roman" w:hAnsi="Times New Roman"/>
          <w:sz w:val="28"/>
          <w:szCs w:val="28"/>
        </w:rPr>
        <w:t>должностного лица:</w:t>
      </w:r>
    </w:p>
    <w:p w:rsidR="00D96C4A" w:rsidRDefault="0002014B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6C4A">
        <w:rPr>
          <w:rFonts w:ascii="Times New Roman" w:hAnsi="Times New Roman"/>
          <w:sz w:val="28"/>
          <w:szCs w:val="28"/>
        </w:rPr>
        <w:t>) </w:t>
      </w:r>
      <w:r w:rsidR="00D96C4A" w:rsidRPr="003F696D">
        <w:rPr>
          <w:rFonts w:ascii="Times New Roman" w:hAnsi="Times New Roman"/>
          <w:sz w:val="28"/>
          <w:szCs w:val="28"/>
        </w:rPr>
        <w:t>о соответствии заявления и прилагаемых к нему документов требованиям законодательства и Регламента</w:t>
      </w:r>
      <w:r w:rsidR="00D96C4A">
        <w:rPr>
          <w:rFonts w:ascii="Times New Roman" w:hAnsi="Times New Roman"/>
          <w:sz w:val="28"/>
          <w:szCs w:val="28"/>
        </w:rPr>
        <w:t>;</w:t>
      </w:r>
    </w:p>
    <w:p w:rsidR="00D96C4A" w:rsidRPr="003F696D" w:rsidRDefault="0002014B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6C4A">
        <w:rPr>
          <w:rFonts w:ascii="Times New Roman" w:hAnsi="Times New Roman"/>
          <w:sz w:val="28"/>
          <w:szCs w:val="28"/>
        </w:rPr>
        <w:t>) о</w:t>
      </w:r>
      <w:r w:rsidR="00D96C4A" w:rsidRPr="003F696D">
        <w:rPr>
          <w:rFonts w:ascii="Times New Roman" w:hAnsi="Times New Roman"/>
          <w:sz w:val="28"/>
          <w:szCs w:val="28"/>
        </w:rPr>
        <w:t xml:space="preserve"> наличии оснований для отказа в </w:t>
      </w:r>
      <w:r w:rsidR="00D96C4A">
        <w:rPr>
          <w:rFonts w:ascii="Times New Roman" w:hAnsi="Times New Roman"/>
          <w:sz w:val="28"/>
          <w:szCs w:val="28"/>
        </w:rPr>
        <w:t xml:space="preserve">предоставлении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="00D96C4A">
        <w:rPr>
          <w:rFonts w:ascii="Times New Roman" w:hAnsi="Times New Roman"/>
          <w:sz w:val="28"/>
          <w:szCs w:val="28"/>
        </w:rPr>
        <w:t xml:space="preserve"> услуги</w:t>
      </w:r>
      <w:r w:rsidR="00D96C4A" w:rsidRPr="003F696D">
        <w:rPr>
          <w:rFonts w:ascii="Times New Roman" w:hAnsi="Times New Roman"/>
          <w:sz w:val="28"/>
          <w:szCs w:val="28"/>
        </w:rPr>
        <w:t>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Максимальный срок выполнения административных процедур, предусмотренных</w:t>
      </w:r>
      <w:r>
        <w:rPr>
          <w:rFonts w:ascii="Times New Roman" w:hAnsi="Times New Roman"/>
          <w:sz w:val="28"/>
          <w:szCs w:val="28"/>
        </w:rPr>
        <w:t xml:space="preserve"> пунктом 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2D0AD0">
        <w:rPr>
          <w:rFonts w:ascii="Times New Roman" w:hAnsi="Times New Roman"/>
          <w:sz w:val="28"/>
          <w:szCs w:val="28"/>
        </w:rPr>
        <w:t xml:space="preserve"> настоящего пункта Регламента, составляет 1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2D0AD0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>.</w:t>
      </w:r>
    </w:p>
    <w:p w:rsidR="00D96C4A" w:rsidRPr="00D929CC" w:rsidRDefault="00D96C4A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3.</w:t>
      </w:r>
      <w:r w:rsidR="009C166F" w:rsidRPr="00D929CC">
        <w:rPr>
          <w:rFonts w:ascii="Times New Roman" w:hAnsi="Times New Roman"/>
          <w:color w:val="000000"/>
          <w:sz w:val="28"/>
          <w:szCs w:val="28"/>
        </w:rPr>
        <w:t>4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.2. Прием и регистрация заявления о предоставлении </w:t>
      </w:r>
      <w:r w:rsidR="009C166F" w:rsidRPr="00D929C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D929CC">
        <w:rPr>
          <w:rFonts w:ascii="Times New Roman" w:hAnsi="Times New Roman"/>
          <w:color w:val="000000"/>
          <w:sz w:val="28"/>
          <w:szCs w:val="28"/>
        </w:rPr>
        <w:t>услуги и прилагаемых к нему документов, указанных в подразделе 2.6 Регламента, если они представлены заявителем по его инициативе самостоятельно в МФЦ.</w:t>
      </w:r>
    </w:p>
    <w:p w:rsidR="00D96C4A" w:rsidRPr="00D929CC" w:rsidRDefault="00D96C4A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является обращение в МФЦ заявителя с заявлением и документами, указанными в подразделе 2.6 Регламента, представленными заявителем по его инициативе самостоятельно.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При приеме заявления и прилагаемых к нему документов работник МФЦ:</w:t>
      </w:r>
    </w:p>
    <w:p w:rsidR="00D96C4A" w:rsidRPr="000E5651" w:rsidRDefault="003D5675" w:rsidP="003D56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9605D">
        <w:rPr>
          <w:rFonts w:ascii="Times New Roman" w:hAnsi="Times New Roman"/>
          <w:sz w:val="28"/>
          <w:szCs w:val="28"/>
        </w:rPr>
        <w:t xml:space="preserve">1) </w:t>
      </w:r>
      <w:r w:rsidR="00D96C4A" w:rsidRPr="000E5651">
        <w:rPr>
          <w:rFonts w:ascii="Times New Roman" w:hAnsi="Times New Roman"/>
          <w:sz w:val="28"/>
          <w:szCs w:val="28"/>
        </w:rPr>
        <w:t>устанавливает личность заявителя (проверяет до</w:t>
      </w:r>
      <w:r w:rsidR="00D96C4A">
        <w:rPr>
          <w:rFonts w:ascii="Times New Roman" w:hAnsi="Times New Roman"/>
          <w:sz w:val="28"/>
          <w:szCs w:val="28"/>
        </w:rPr>
        <w:t>кумент, удостоверяющий личность</w:t>
      </w:r>
      <w:r w:rsidR="00D96C4A" w:rsidRPr="000E5651">
        <w:rPr>
          <w:rFonts w:ascii="Times New Roman" w:hAnsi="Times New Roman"/>
          <w:sz w:val="28"/>
          <w:szCs w:val="28"/>
        </w:rPr>
        <w:t>);</w:t>
      </w:r>
    </w:p>
    <w:p w:rsidR="00D96C4A" w:rsidRPr="000E5651" w:rsidRDefault="003D5675" w:rsidP="003D56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9605D">
        <w:rPr>
          <w:rFonts w:ascii="Times New Roman" w:hAnsi="Times New Roman"/>
          <w:sz w:val="28"/>
          <w:szCs w:val="28"/>
        </w:rPr>
        <w:t>2</w:t>
      </w:r>
      <w:r w:rsidR="00605A70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96C4A" w:rsidRPr="000E5651" w:rsidRDefault="003D5675" w:rsidP="003D56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5A70">
        <w:rPr>
          <w:rFonts w:ascii="Times New Roman" w:hAnsi="Times New Roman"/>
          <w:sz w:val="28"/>
          <w:szCs w:val="28"/>
        </w:rPr>
        <w:t xml:space="preserve">3) </w:t>
      </w:r>
      <w:r w:rsidR="00D96C4A" w:rsidRPr="000E5651">
        <w:rPr>
          <w:rFonts w:ascii="Times New Roman" w:hAnsi="Times New Roman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D96C4A" w:rsidRPr="000E5651" w:rsidRDefault="003D5675" w:rsidP="003D56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5A70">
        <w:rPr>
          <w:rFonts w:ascii="Times New Roman" w:hAnsi="Times New Roman"/>
          <w:sz w:val="28"/>
          <w:szCs w:val="28"/>
        </w:rPr>
        <w:t xml:space="preserve">4) </w:t>
      </w:r>
      <w:r w:rsidR="00D96C4A" w:rsidRPr="000E5651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D96C4A" w:rsidRPr="000E5651" w:rsidRDefault="003D5675" w:rsidP="003D56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05A70">
        <w:rPr>
          <w:rFonts w:ascii="Times New Roman" w:hAnsi="Times New Roman"/>
          <w:sz w:val="28"/>
          <w:szCs w:val="28"/>
        </w:rPr>
        <w:t xml:space="preserve">5) </w:t>
      </w:r>
      <w:r w:rsidR="00D96C4A" w:rsidRPr="000E5651">
        <w:rPr>
          <w:rFonts w:ascii="Times New Roman" w:hAnsi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96C4A" w:rsidRPr="000E5651" w:rsidRDefault="003D5675" w:rsidP="003D56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5A70">
        <w:rPr>
          <w:rFonts w:ascii="Times New Roman" w:hAnsi="Times New Roman"/>
          <w:sz w:val="28"/>
          <w:szCs w:val="28"/>
        </w:rPr>
        <w:t xml:space="preserve">6) </w:t>
      </w:r>
      <w:r w:rsidR="00D96C4A" w:rsidRPr="000E5651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96C4A" w:rsidRPr="000E5651" w:rsidRDefault="003D5675" w:rsidP="003D56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5A70">
        <w:rPr>
          <w:rFonts w:ascii="Times New Roman" w:hAnsi="Times New Roman"/>
          <w:sz w:val="28"/>
          <w:szCs w:val="28"/>
        </w:rPr>
        <w:t xml:space="preserve">7) </w:t>
      </w:r>
      <w:r w:rsidR="00D96C4A" w:rsidRPr="000E5651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D96C4A" w:rsidRPr="000E5651" w:rsidRDefault="003D5675" w:rsidP="003D56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5A70">
        <w:rPr>
          <w:rFonts w:ascii="Times New Roman" w:hAnsi="Times New Roman"/>
          <w:sz w:val="28"/>
          <w:szCs w:val="28"/>
        </w:rPr>
        <w:t xml:space="preserve">8) </w:t>
      </w:r>
      <w:r w:rsidR="00D96C4A" w:rsidRPr="000E5651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96C4A" w:rsidRPr="000E5651" w:rsidRDefault="00D96C4A" w:rsidP="00605A7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ок действия документов не истек.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651">
        <w:rPr>
          <w:rFonts w:ascii="Times New Roman" w:hAnsi="Times New Roman"/>
          <w:sz w:val="28"/>
          <w:szCs w:val="28"/>
        </w:rPr>
        <w:t xml:space="preserve"> случае представления документов, предусмотренных частью 6 статьи 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E5651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№ </w:t>
      </w:r>
      <w:r w:rsidRPr="000E565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0E565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0E5651">
        <w:rPr>
          <w:rFonts w:ascii="Times New Roman" w:hAnsi="Times New Roman"/>
          <w:sz w:val="28"/>
          <w:szCs w:val="28"/>
        </w:rPr>
        <w:t xml:space="preserve">, 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rFonts w:ascii="Times New Roman" w:hAnsi="Times New Roman"/>
          <w:sz w:val="28"/>
          <w:szCs w:val="28"/>
        </w:rPr>
        <w:t>«</w:t>
      </w:r>
      <w:r w:rsidRPr="000E5651">
        <w:rPr>
          <w:rFonts w:ascii="Times New Roman" w:hAnsi="Times New Roman"/>
          <w:sz w:val="28"/>
          <w:szCs w:val="28"/>
        </w:rPr>
        <w:t>копия верна</w:t>
      </w:r>
      <w:r>
        <w:rPr>
          <w:rFonts w:ascii="Times New Roman" w:hAnsi="Times New Roman"/>
          <w:sz w:val="28"/>
          <w:szCs w:val="28"/>
        </w:rPr>
        <w:t>»</w:t>
      </w:r>
      <w:r w:rsidRPr="000E5651">
        <w:rPr>
          <w:rFonts w:ascii="Times New Roman" w:hAnsi="Times New Roman"/>
          <w:sz w:val="28"/>
          <w:szCs w:val="28"/>
        </w:rPr>
        <w:t>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Работником МФЦ регистрируется заявление, заявителю выдается расписка в получении заявления и документов с указанием их наименования, количества, порядкового номера, даты получения документов, Ф.И.О., должности и подписи работника МФЦ.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lastRenderedPageBreak/>
        <w:t>Срок регистрации заявления и выдачи заявителю расписки в получении документов составляет не более 20 минут.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Заявитель, представивший документы для получения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651">
        <w:rPr>
          <w:rFonts w:ascii="Times New Roman" w:hAnsi="Times New Roman"/>
          <w:sz w:val="28"/>
          <w:szCs w:val="28"/>
        </w:rPr>
        <w:t>услуги, в обязательном порядке информируется работником МФЦ:</w:t>
      </w:r>
    </w:p>
    <w:p w:rsidR="00D96C4A" w:rsidRPr="000E5651" w:rsidRDefault="00A67370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6C4A" w:rsidRPr="000E5651">
        <w:rPr>
          <w:rFonts w:ascii="Times New Roman" w:hAnsi="Times New Roman"/>
          <w:sz w:val="28"/>
          <w:szCs w:val="28"/>
        </w:rPr>
        <w:t xml:space="preserve">о сроке предоставления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="00D96C4A">
        <w:rPr>
          <w:rFonts w:ascii="Times New Roman" w:hAnsi="Times New Roman"/>
          <w:sz w:val="28"/>
          <w:szCs w:val="28"/>
        </w:rPr>
        <w:t xml:space="preserve"> услуги</w:t>
      </w:r>
      <w:r w:rsidR="00D96C4A" w:rsidRPr="000E5651">
        <w:rPr>
          <w:rFonts w:ascii="Times New Roman" w:hAnsi="Times New Roman"/>
          <w:sz w:val="28"/>
          <w:szCs w:val="28"/>
        </w:rPr>
        <w:t>;</w:t>
      </w:r>
    </w:p>
    <w:p w:rsidR="00D96C4A" w:rsidRPr="000E5651" w:rsidRDefault="00A67370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96C4A" w:rsidRPr="000E5651">
        <w:rPr>
          <w:rFonts w:ascii="Times New Roman" w:hAnsi="Times New Roman"/>
          <w:sz w:val="28"/>
          <w:szCs w:val="28"/>
        </w:rPr>
        <w:t xml:space="preserve">о возможности отказа в предоставлении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="00D96C4A">
        <w:rPr>
          <w:rFonts w:ascii="Times New Roman" w:hAnsi="Times New Roman"/>
          <w:sz w:val="28"/>
          <w:szCs w:val="28"/>
        </w:rPr>
        <w:t xml:space="preserve"> </w:t>
      </w:r>
      <w:r w:rsidR="00D96C4A" w:rsidRPr="000E5651">
        <w:rPr>
          <w:rFonts w:ascii="Times New Roman" w:hAnsi="Times New Roman"/>
          <w:sz w:val="28"/>
          <w:szCs w:val="28"/>
        </w:rPr>
        <w:t>услуги.</w:t>
      </w:r>
    </w:p>
    <w:p w:rsidR="00D96C4A" w:rsidRPr="00DF6F3F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CE0">
        <w:rPr>
          <w:rFonts w:ascii="Times New Roman" w:hAnsi="Times New Roman"/>
          <w:sz w:val="28"/>
          <w:szCs w:val="28"/>
        </w:rPr>
        <w:t xml:space="preserve">Для получения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Pr="00776CE0">
        <w:rPr>
          <w:rFonts w:ascii="Times New Roman" w:hAnsi="Times New Roman"/>
          <w:sz w:val="28"/>
          <w:szCs w:val="28"/>
        </w:rPr>
        <w:t xml:space="preserve"> услуги МФЦ передает через курьера в </w:t>
      </w:r>
      <w:r w:rsidR="009C166F">
        <w:rPr>
          <w:rFonts w:ascii="Times New Roman" w:hAnsi="Times New Roman"/>
          <w:sz w:val="28"/>
          <w:szCs w:val="28"/>
        </w:rPr>
        <w:t>администрацию</w:t>
      </w:r>
      <w:r w:rsidRPr="00776CE0">
        <w:rPr>
          <w:rFonts w:ascii="Times New Roman" w:hAnsi="Times New Roman"/>
          <w:sz w:val="28"/>
          <w:szCs w:val="28"/>
        </w:rPr>
        <w:t xml:space="preserve"> заявление и прилагаемые к нему документы в день их получения. Передача документов осуществляется на основании реестра, который составляется в 2-х экземплярах и содержит дату и время передачи.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График приема-передачи документов из МФЦ в </w:t>
      </w:r>
      <w:r w:rsidR="009C166F">
        <w:rPr>
          <w:rFonts w:ascii="Times New Roman" w:hAnsi="Times New Roman"/>
          <w:sz w:val="28"/>
          <w:szCs w:val="28"/>
        </w:rPr>
        <w:t>администрацию</w:t>
      </w:r>
      <w:r w:rsidRPr="000E5651">
        <w:rPr>
          <w:rFonts w:ascii="Times New Roman" w:hAnsi="Times New Roman"/>
          <w:sz w:val="28"/>
          <w:szCs w:val="28"/>
        </w:rPr>
        <w:t xml:space="preserve"> и из </w:t>
      </w:r>
      <w:r w:rsidR="009C166F">
        <w:rPr>
          <w:rFonts w:ascii="Times New Roman" w:hAnsi="Times New Roman"/>
          <w:sz w:val="28"/>
          <w:szCs w:val="28"/>
        </w:rPr>
        <w:t>администрации</w:t>
      </w:r>
      <w:r w:rsidRPr="000E5651">
        <w:rPr>
          <w:rFonts w:ascii="Times New Roman" w:hAnsi="Times New Roman"/>
          <w:sz w:val="28"/>
          <w:szCs w:val="28"/>
        </w:rPr>
        <w:t xml:space="preserve"> в МФЦ согласовывается с руководителем МФЦ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При передаче пакета документов работник </w:t>
      </w:r>
      <w:r w:rsidR="009C166F">
        <w:rPr>
          <w:rFonts w:ascii="Times New Roman" w:hAnsi="Times New Roman"/>
          <w:sz w:val="28"/>
          <w:szCs w:val="28"/>
        </w:rPr>
        <w:t>администрации</w:t>
      </w:r>
      <w:r w:rsidRPr="000E5651">
        <w:rPr>
          <w:rFonts w:ascii="Times New Roman" w:hAnsi="Times New Roman"/>
          <w:sz w:val="28"/>
          <w:szCs w:val="28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работника </w:t>
      </w:r>
      <w:r w:rsidR="009C166F">
        <w:rPr>
          <w:rFonts w:ascii="Times New Roman" w:hAnsi="Times New Roman"/>
          <w:sz w:val="28"/>
          <w:szCs w:val="28"/>
        </w:rPr>
        <w:t>администрации</w:t>
      </w:r>
      <w:r w:rsidRPr="000E5651">
        <w:rPr>
          <w:rFonts w:ascii="Times New Roman" w:hAnsi="Times New Roman"/>
          <w:sz w:val="28"/>
          <w:szCs w:val="28"/>
        </w:rPr>
        <w:t>, второй - подлежит возврату курьеру. Информация о получении документов заносится в электронную базу.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от заявителя заявления и прилагаемых к нему документов и передача документов в </w:t>
      </w:r>
      <w:r w:rsidR="009C166F">
        <w:rPr>
          <w:rFonts w:ascii="Times New Roman" w:hAnsi="Times New Roman"/>
          <w:sz w:val="28"/>
          <w:szCs w:val="28"/>
        </w:rPr>
        <w:t>администрацию</w:t>
      </w:r>
      <w:r w:rsidRPr="000E5651">
        <w:rPr>
          <w:rFonts w:ascii="Times New Roman" w:hAnsi="Times New Roman"/>
          <w:sz w:val="28"/>
          <w:szCs w:val="28"/>
        </w:rPr>
        <w:t>.</w:t>
      </w:r>
    </w:p>
    <w:p w:rsidR="003D69CF" w:rsidRDefault="003D69CF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Принятие решения о возврате заявления</w:t>
      </w:r>
      <w:r w:rsidR="00D929CC">
        <w:rPr>
          <w:rFonts w:ascii="Times New Roman" w:hAnsi="Times New Roman"/>
          <w:sz w:val="28"/>
          <w:szCs w:val="28"/>
        </w:rPr>
        <w:t xml:space="preserve"> (</w:t>
      </w:r>
      <w:r w:rsidR="00D929CC" w:rsidRPr="005837EA">
        <w:rPr>
          <w:rFonts w:ascii="Times New Roman" w:hAnsi="Times New Roman"/>
          <w:sz w:val="28"/>
          <w:szCs w:val="28"/>
        </w:rPr>
        <w:t>приложение № 3</w:t>
      </w:r>
      <w:r w:rsidR="00D929CC">
        <w:rPr>
          <w:rFonts w:ascii="Times New Roman" w:hAnsi="Times New Roman"/>
          <w:sz w:val="28"/>
          <w:szCs w:val="28"/>
        </w:rPr>
        <w:t xml:space="preserve"> Регламента)</w:t>
      </w:r>
      <w:r>
        <w:rPr>
          <w:rFonts w:ascii="Times New Roman" w:hAnsi="Times New Roman"/>
          <w:sz w:val="28"/>
          <w:szCs w:val="28"/>
        </w:rPr>
        <w:t>.</w:t>
      </w:r>
    </w:p>
    <w:p w:rsidR="003D69CF" w:rsidRPr="00D929CC" w:rsidRDefault="003D69CF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не соответствие поданного заявления приложению </w:t>
      </w:r>
      <w:r w:rsidR="00D929CC" w:rsidRPr="005837EA">
        <w:rPr>
          <w:rFonts w:ascii="Times New Roman" w:hAnsi="Times New Roman"/>
          <w:sz w:val="28"/>
          <w:szCs w:val="28"/>
        </w:rPr>
        <w:t>№ 2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Регламента и не предоставление заявителем документов, указанных в подразделе 2.6 Регламента</w:t>
      </w:r>
      <w:r w:rsidR="009279C6" w:rsidRPr="00D929CC">
        <w:rPr>
          <w:rFonts w:ascii="Times New Roman" w:hAnsi="Times New Roman"/>
          <w:color w:val="000000"/>
          <w:sz w:val="28"/>
          <w:szCs w:val="28"/>
        </w:rPr>
        <w:t>.</w:t>
      </w:r>
    </w:p>
    <w:p w:rsidR="009279C6" w:rsidRPr="00D929CC" w:rsidRDefault="009279C6" w:rsidP="009279C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В течение 10 дней со дня получения пакета документов, должностное лицо оформляет проект ответа о возврате заявления в связи не соответствия</w:t>
      </w:r>
      <w:r w:rsidRPr="00D929CC">
        <w:rPr>
          <w:color w:val="000000"/>
        </w:rPr>
        <w:t xml:space="preserve"> </w:t>
      </w:r>
      <w:r w:rsidR="000B7C8E" w:rsidRPr="00D929CC"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B747A3" w:rsidRPr="00D929C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B7C8E" w:rsidRPr="00D929CC">
        <w:rPr>
          <w:rFonts w:ascii="Times New Roman" w:hAnsi="Times New Roman"/>
          <w:color w:val="000000"/>
          <w:sz w:val="28"/>
          <w:szCs w:val="28"/>
        </w:rPr>
        <w:t>2</w:t>
      </w:r>
      <w:r w:rsidR="00B747A3" w:rsidRPr="00D929CC">
        <w:rPr>
          <w:rFonts w:ascii="Times New Roman" w:hAnsi="Times New Roman"/>
          <w:color w:val="000000"/>
          <w:sz w:val="28"/>
          <w:szCs w:val="28"/>
        </w:rPr>
        <w:t xml:space="preserve"> Регламента и (или) подраздела 2.6 Регламента</w:t>
      </w:r>
      <w:r w:rsidR="00A1701F" w:rsidRPr="00D929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передается на подпись </w:t>
      </w:r>
      <w:r w:rsidR="003C0AF0">
        <w:rPr>
          <w:rFonts w:ascii="Times New Roman" w:hAnsi="Times New Roman"/>
          <w:color w:val="000000"/>
          <w:sz w:val="28"/>
          <w:szCs w:val="28"/>
        </w:rPr>
        <w:t>начальнику Управления</w:t>
      </w:r>
      <w:r w:rsidRPr="00D929CC">
        <w:rPr>
          <w:rFonts w:ascii="Times New Roman" w:hAnsi="Times New Roman"/>
          <w:color w:val="000000"/>
          <w:sz w:val="28"/>
          <w:szCs w:val="28"/>
        </w:rPr>
        <w:t>.</w:t>
      </w:r>
    </w:p>
    <w:p w:rsidR="009279C6" w:rsidRDefault="009279C6" w:rsidP="009279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741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A1701F">
        <w:rPr>
          <w:rFonts w:ascii="Times New Roman" w:hAnsi="Times New Roman"/>
          <w:sz w:val="28"/>
          <w:szCs w:val="28"/>
        </w:rPr>
        <w:t>ответа о возврате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410">
        <w:rPr>
          <w:rFonts w:ascii="Times New Roman" w:hAnsi="Times New Roman"/>
          <w:sz w:val="28"/>
          <w:szCs w:val="28"/>
        </w:rPr>
        <w:t>и выдача его заявителю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A1701F">
        <w:rPr>
          <w:rFonts w:ascii="Times New Roman" w:hAnsi="Times New Roman"/>
          <w:sz w:val="28"/>
          <w:szCs w:val="28"/>
        </w:rPr>
        <w:t>течение трех дней со дня его подписания.</w:t>
      </w:r>
    </w:p>
    <w:p w:rsidR="00604AE7" w:rsidRPr="00923E44" w:rsidRDefault="00604AE7" w:rsidP="00604A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3.4.4. Д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олжностное лицо </w:t>
      </w:r>
      <w:r w:rsidRPr="00923E44">
        <w:rPr>
          <w:rFonts w:ascii="Times New Roman" w:hAnsi="Times New Roman"/>
          <w:sz w:val="28"/>
          <w:szCs w:val="28"/>
        </w:rPr>
        <w:t>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D96C4A" w:rsidRPr="00D929CC" w:rsidRDefault="00D96C4A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04A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bookmarkStart w:id="54" w:name="Par343"/>
      <w:bookmarkEnd w:id="54"/>
      <w:r w:rsidRPr="00E537CF">
        <w:rPr>
          <w:rFonts w:ascii="Times New Roman" w:hAnsi="Times New Roman"/>
          <w:sz w:val="28"/>
          <w:szCs w:val="28"/>
        </w:rPr>
        <w:t xml:space="preserve">Рассмотрение заявления и прилагаемых к нему документов для 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установления права на получение </w:t>
      </w:r>
      <w:r w:rsidR="00A1701F" w:rsidRPr="00D929CC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0B7C8E" w:rsidRPr="00D929CC" w:rsidRDefault="000B7C8E" w:rsidP="000B7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наличие всех документов, указанных в подразделе 2.6 Регламента и выявление </w:t>
      </w:r>
      <w:r w:rsidRPr="00D929CC">
        <w:rPr>
          <w:rFonts w:ascii="Times New Roman" w:hAnsi="Times New Roman"/>
          <w:color w:val="000000"/>
          <w:sz w:val="28"/>
          <w:szCs w:val="28"/>
        </w:rPr>
        <w:lastRenderedPageBreak/>
        <w:t>оснований указанных в пункте 2.9.3 Регламента.</w:t>
      </w:r>
    </w:p>
    <w:p w:rsidR="000B7C8E" w:rsidRDefault="000B7C8E" w:rsidP="000B7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После выполнения административных процедур, указанных в пунктах 3.4.1. - 3.4.2, настоящего подраздела Регламента, должностное лицо осуществляет проверку документов, указанных в подразделе 2.6. Регламента, на предмет соответствия действующему законодательству и устанавливает отсутствие обстоятельств указанных в </w:t>
      </w:r>
      <w:r w:rsidR="00D929CC" w:rsidRPr="00D929CC">
        <w:rPr>
          <w:rFonts w:ascii="Times New Roman" w:hAnsi="Times New Roman"/>
          <w:color w:val="000000"/>
          <w:sz w:val="28"/>
          <w:szCs w:val="28"/>
        </w:rPr>
        <w:t>пункте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2.9.</w:t>
      </w:r>
      <w:r w:rsidR="00D929CC" w:rsidRPr="00D929CC">
        <w:rPr>
          <w:rFonts w:ascii="Times New Roman" w:hAnsi="Times New Roman"/>
          <w:color w:val="000000"/>
          <w:sz w:val="28"/>
          <w:szCs w:val="28"/>
        </w:rPr>
        <w:t>3.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Регламента в течение 2-х дней.</w:t>
      </w:r>
    </w:p>
    <w:p w:rsidR="000B7C8E" w:rsidRPr="00D929CC" w:rsidRDefault="000B7C8E" w:rsidP="000B7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установление наличия либо отсутствия обстоятельств указанных в </w:t>
      </w:r>
      <w:r w:rsidR="00D929CC" w:rsidRPr="00D929CC">
        <w:rPr>
          <w:rFonts w:ascii="Times New Roman" w:hAnsi="Times New Roman"/>
          <w:color w:val="000000"/>
          <w:sz w:val="28"/>
          <w:szCs w:val="28"/>
        </w:rPr>
        <w:t>пункте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2.9.</w:t>
      </w:r>
      <w:r w:rsidR="00D929CC" w:rsidRPr="00D929CC">
        <w:rPr>
          <w:rFonts w:ascii="Times New Roman" w:hAnsi="Times New Roman"/>
          <w:color w:val="000000"/>
          <w:sz w:val="28"/>
          <w:szCs w:val="28"/>
        </w:rPr>
        <w:t>3.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C64E86" w:rsidRDefault="00C64E86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604A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0AD0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C64E86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2D0AD0">
        <w:rPr>
          <w:rFonts w:ascii="Times New Roman" w:hAnsi="Times New Roman"/>
          <w:sz w:val="28"/>
          <w:szCs w:val="28"/>
        </w:rPr>
        <w:t xml:space="preserve"> либо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0AD0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0B7C8E" w:rsidRDefault="000B7C8E" w:rsidP="000B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</w:t>
      </w:r>
      <w:r>
        <w:rPr>
          <w:rFonts w:ascii="Times New Roman" w:hAnsi="Times New Roman"/>
          <w:sz w:val="28"/>
          <w:szCs w:val="28"/>
        </w:rPr>
        <w:t>й</w:t>
      </w:r>
      <w:r w:rsidRPr="002D0AD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пунктах 3.4.1 - 3.4.2, 3.4.4.</w:t>
      </w:r>
      <w:r w:rsidR="00D929CC">
        <w:rPr>
          <w:rFonts w:ascii="Times New Roman" w:hAnsi="Times New Roman"/>
          <w:sz w:val="28"/>
          <w:szCs w:val="28"/>
        </w:rPr>
        <w:t xml:space="preserve">, </w:t>
      </w:r>
      <w:r w:rsidRPr="002D0AD0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подраздела</w:t>
      </w:r>
      <w:r w:rsidRPr="002D0AD0">
        <w:rPr>
          <w:rFonts w:ascii="Times New Roman" w:hAnsi="Times New Roman"/>
          <w:sz w:val="28"/>
          <w:szCs w:val="28"/>
        </w:rPr>
        <w:t xml:space="preserve"> Регламента.</w:t>
      </w:r>
    </w:p>
    <w:p w:rsidR="00D63CF4" w:rsidRPr="00D929CC" w:rsidRDefault="008068B3" w:rsidP="00C64E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При отсутствии оснований установленных пунктом 2.9.3 подраздела 2.9 Регламента</w:t>
      </w:r>
      <w:r w:rsidR="00DD52A7" w:rsidRPr="00D929CC">
        <w:rPr>
          <w:rFonts w:ascii="Times New Roman" w:hAnsi="Times New Roman"/>
          <w:color w:val="000000"/>
          <w:sz w:val="28"/>
          <w:szCs w:val="28"/>
        </w:rPr>
        <w:t xml:space="preserve"> уполномоченное должностное лицо управления</w:t>
      </w:r>
      <w:bookmarkStart w:id="55" w:name="sub_391851"/>
      <w:r w:rsidR="000B7C8E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AE3" w:rsidRPr="00D929CC">
        <w:rPr>
          <w:rFonts w:ascii="Times New Roman" w:hAnsi="Times New Roman"/>
          <w:color w:val="000000"/>
          <w:sz w:val="28"/>
          <w:szCs w:val="28"/>
        </w:rPr>
        <w:t>осуществляет подготовку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25F">
        <w:rPr>
          <w:rFonts w:ascii="Times New Roman" w:hAnsi="Times New Roman"/>
          <w:color w:val="000000"/>
          <w:sz w:val="28"/>
          <w:szCs w:val="28"/>
        </w:rPr>
        <w:t>документа</w:t>
      </w:r>
      <w:r w:rsidR="0037625F" w:rsidRPr="00376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25F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37625F">
        <w:rPr>
          <w:rFonts w:ascii="Times New Roman" w:hAnsi="Times New Roman"/>
          <w:color w:val="000000"/>
          <w:sz w:val="28"/>
          <w:szCs w:val="28"/>
        </w:rPr>
        <w:t>е</w:t>
      </w:r>
      <w:r w:rsidR="0037625F" w:rsidRPr="00CB4F38">
        <w:rPr>
          <w:rFonts w:ascii="Times New Roman" w:hAnsi="Times New Roman"/>
          <w:color w:val="000000"/>
          <w:sz w:val="28"/>
          <w:szCs w:val="28"/>
        </w:rPr>
        <w:t xml:space="preserve"> платежей по неналоговым доходам из бюджета муниципального образования</w:t>
      </w:r>
      <w:bookmarkEnd w:id="55"/>
      <w:r w:rsidR="00117AE3" w:rsidRPr="00D929C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64E86" w:rsidRPr="00D929CC" w:rsidRDefault="00C64E86" w:rsidP="00D63CF4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является</w:t>
      </w:r>
      <w:r w:rsidR="000B7C8E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DC" w:rsidRPr="00D929CC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45197A" w:rsidRPr="00D929C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5197A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45197A">
        <w:rPr>
          <w:rFonts w:ascii="Times New Roman" w:hAnsi="Times New Roman"/>
          <w:color w:val="000000"/>
          <w:sz w:val="28"/>
          <w:szCs w:val="28"/>
        </w:rPr>
        <w:t>е</w:t>
      </w:r>
      <w:r w:rsidR="0045197A" w:rsidRPr="00CB4F38">
        <w:rPr>
          <w:rFonts w:ascii="Times New Roman" w:hAnsi="Times New Roman"/>
          <w:color w:val="000000"/>
          <w:sz w:val="28"/>
          <w:szCs w:val="28"/>
        </w:rPr>
        <w:t xml:space="preserve"> платежей по неналоговым доходам из бюджета муниципального образования</w:t>
      </w:r>
      <w:r w:rsidR="008068B3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9C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7625F">
        <w:rPr>
          <w:rFonts w:ascii="Times New Roman" w:hAnsi="Times New Roman"/>
          <w:color w:val="000000"/>
          <w:sz w:val="28"/>
          <w:szCs w:val="28"/>
        </w:rPr>
        <w:t xml:space="preserve">их перечисление </w:t>
      </w:r>
      <w:r w:rsidRPr="00D929CC">
        <w:rPr>
          <w:rFonts w:ascii="Times New Roman" w:hAnsi="Times New Roman"/>
          <w:color w:val="000000"/>
          <w:sz w:val="28"/>
          <w:szCs w:val="28"/>
        </w:rPr>
        <w:t>заявителю.</w:t>
      </w:r>
    </w:p>
    <w:p w:rsidR="00794BCA" w:rsidRDefault="00794BCA" w:rsidP="00D63CF4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не превышает 30 дней со дня </w:t>
      </w:r>
      <w:r w:rsidR="00DD52A7">
        <w:rPr>
          <w:rFonts w:ascii="Times New Roman" w:hAnsi="Times New Roman"/>
          <w:sz w:val="28"/>
          <w:szCs w:val="28"/>
        </w:rPr>
        <w:t>поступления заявления.</w:t>
      </w:r>
    </w:p>
    <w:p w:rsidR="00794BCA" w:rsidRDefault="00DD52A7" w:rsidP="000B7C8E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</w:t>
      </w:r>
      <w:r w:rsidRPr="00806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 установленных пунктом 2.9.3 подраздела 2.9 Регламента уполномоченное</w:t>
      </w:r>
      <w:r w:rsidR="00D63CF4" w:rsidRPr="00D63CF4">
        <w:rPr>
          <w:rFonts w:ascii="Times New Roman" w:hAnsi="Times New Roman"/>
          <w:sz w:val="28"/>
          <w:szCs w:val="28"/>
        </w:rPr>
        <w:t xml:space="preserve"> </w:t>
      </w:r>
      <w:r w:rsidR="00D63CF4">
        <w:rPr>
          <w:rFonts w:ascii="Times New Roman" w:hAnsi="Times New Roman"/>
          <w:sz w:val="28"/>
          <w:szCs w:val="28"/>
        </w:rPr>
        <w:t>должностное лицо управления</w:t>
      </w:r>
      <w:bookmarkStart w:id="56" w:name="sub_391871"/>
      <w:r w:rsidR="000B7C8E">
        <w:rPr>
          <w:rFonts w:ascii="Times New Roman" w:hAnsi="Times New Roman"/>
          <w:sz w:val="28"/>
          <w:szCs w:val="28"/>
        </w:rPr>
        <w:t xml:space="preserve"> </w:t>
      </w:r>
      <w:r w:rsidRPr="00117AE3">
        <w:rPr>
          <w:rFonts w:ascii="Times New Roman" w:hAnsi="Times New Roman"/>
          <w:sz w:val="28"/>
          <w:szCs w:val="28"/>
        </w:rPr>
        <w:t>осуществляет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794BC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="00794BCA">
        <w:rPr>
          <w:rFonts w:ascii="Times New Roman" w:hAnsi="Times New Roman"/>
          <w:sz w:val="28"/>
          <w:szCs w:val="28"/>
        </w:rPr>
        <w:t xml:space="preserve"> </w:t>
      </w:r>
      <w:r w:rsidR="00D63CF4" w:rsidRPr="00D63CF4">
        <w:rPr>
          <w:rFonts w:ascii="Times New Roman" w:hAnsi="Times New Roman"/>
          <w:sz w:val="28"/>
          <w:szCs w:val="28"/>
        </w:rPr>
        <w:t>отказ</w:t>
      </w:r>
      <w:r w:rsidR="00794BCA">
        <w:rPr>
          <w:rFonts w:ascii="Times New Roman" w:hAnsi="Times New Roman"/>
          <w:sz w:val="28"/>
          <w:szCs w:val="28"/>
        </w:rPr>
        <w:t>а</w:t>
      </w:r>
      <w:r w:rsidR="00D63CF4" w:rsidRPr="00D63CF4">
        <w:rPr>
          <w:rFonts w:ascii="Times New Roman" w:hAnsi="Times New Roman"/>
          <w:sz w:val="28"/>
          <w:szCs w:val="28"/>
        </w:rPr>
        <w:t xml:space="preserve"> в предоставлении </w:t>
      </w:r>
      <w:r w:rsidR="000B7C8E">
        <w:rPr>
          <w:rFonts w:ascii="Times New Roman" w:hAnsi="Times New Roman"/>
          <w:sz w:val="28"/>
          <w:szCs w:val="28"/>
        </w:rPr>
        <w:t xml:space="preserve">муниципальной услуги, </w:t>
      </w:r>
      <w:bookmarkEnd w:id="56"/>
      <w:r w:rsidR="00794BCA">
        <w:rPr>
          <w:rFonts w:ascii="Times New Roman" w:hAnsi="Times New Roman"/>
          <w:sz w:val="28"/>
          <w:szCs w:val="28"/>
        </w:rPr>
        <w:t>которы</w:t>
      </w:r>
      <w:r w:rsidR="00400432">
        <w:rPr>
          <w:rFonts w:ascii="Times New Roman" w:hAnsi="Times New Roman"/>
          <w:sz w:val="28"/>
          <w:szCs w:val="28"/>
        </w:rPr>
        <w:t>й</w:t>
      </w:r>
      <w:r w:rsidR="00794BCA">
        <w:rPr>
          <w:rFonts w:ascii="Times New Roman" w:hAnsi="Times New Roman"/>
          <w:sz w:val="28"/>
          <w:szCs w:val="28"/>
        </w:rPr>
        <w:t xml:space="preserve"> </w:t>
      </w:r>
      <w:r w:rsidR="00794BCA" w:rsidRPr="003E7410">
        <w:rPr>
          <w:rFonts w:ascii="Times New Roman" w:hAnsi="Times New Roman"/>
          <w:sz w:val="28"/>
          <w:szCs w:val="28"/>
        </w:rPr>
        <w:t>переда</w:t>
      </w:r>
      <w:r w:rsidR="00400432">
        <w:rPr>
          <w:rFonts w:ascii="Times New Roman" w:hAnsi="Times New Roman"/>
          <w:sz w:val="28"/>
          <w:szCs w:val="28"/>
        </w:rPr>
        <w:t>е</w:t>
      </w:r>
      <w:r w:rsidR="00794BCA" w:rsidRPr="003E7410">
        <w:rPr>
          <w:rFonts w:ascii="Times New Roman" w:hAnsi="Times New Roman"/>
          <w:sz w:val="28"/>
          <w:szCs w:val="28"/>
        </w:rPr>
        <w:t xml:space="preserve">тся на подпись </w:t>
      </w:r>
      <w:r w:rsidR="0045197A">
        <w:rPr>
          <w:rFonts w:ascii="Times New Roman" w:hAnsi="Times New Roman"/>
          <w:color w:val="000000"/>
          <w:sz w:val="28"/>
          <w:szCs w:val="28"/>
        </w:rPr>
        <w:t>начальнику Управления</w:t>
      </w:r>
      <w:r w:rsidR="00794BCA">
        <w:rPr>
          <w:rFonts w:ascii="Times New Roman" w:hAnsi="Times New Roman"/>
          <w:sz w:val="28"/>
          <w:szCs w:val="28"/>
        </w:rPr>
        <w:t xml:space="preserve">. </w:t>
      </w:r>
    </w:p>
    <w:p w:rsidR="00794BCA" w:rsidRDefault="00794BCA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E7410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37625F">
        <w:rPr>
          <w:rFonts w:ascii="Times New Roman" w:hAnsi="Times New Roman"/>
          <w:sz w:val="28"/>
          <w:szCs w:val="28"/>
        </w:rPr>
        <w:t xml:space="preserve"> </w:t>
      </w:r>
      <w:r w:rsidRPr="00D63CF4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400432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410">
        <w:rPr>
          <w:rFonts w:ascii="Times New Roman" w:hAnsi="Times New Roman"/>
          <w:sz w:val="28"/>
          <w:szCs w:val="28"/>
        </w:rPr>
        <w:t>и выдача заявителю</w:t>
      </w:r>
      <w:r>
        <w:rPr>
          <w:rFonts w:ascii="Times New Roman" w:hAnsi="Times New Roman"/>
          <w:sz w:val="28"/>
          <w:szCs w:val="28"/>
        </w:rPr>
        <w:t>, в течение трех дней со дня подписания</w:t>
      </w:r>
      <w:r w:rsidRPr="003E7410">
        <w:rPr>
          <w:rFonts w:ascii="Times New Roman" w:hAnsi="Times New Roman"/>
          <w:sz w:val="28"/>
          <w:szCs w:val="28"/>
        </w:rPr>
        <w:t>.</w:t>
      </w:r>
    </w:p>
    <w:p w:rsidR="00794BCA" w:rsidRPr="00D63CF4" w:rsidRDefault="00794BCA" w:rsidP="00D63CF4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не превышает </w:t>
      </w:r>
      <w:r w:rsidR="00DD52A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дней со дня поступления </w:t>
      </w:r>
      <w:r w:rsidR="00DD52A7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70">
        <w:rPr>
          <w:rFonts w:ascii="Times New Roman" w:hAnsi="Times New Roman"/>
          <w:sz w:val="28"/>
          <w:szCs w:val="28"/>
        </w:rPr>
        <w:t>3.</w:t>
      </w:r>
      <w:r w:rsidR="00794BCA">
        <w:rPr>
          <w:rFonts w:ascii="Times New Roman" w:hAnsi="Times New Roman"/>
          <w:sz w:val="28"/>
          <w:szCs w:val="28"/>
        </w:rPr>
        <w:t>4</w:t>
      </w:r>
      <w:r w:rsidRPr="00A40770">
        <w:rPr>
          <w:rFonts w:ascii="Times New Roman" w:hAnsi="Times New Roman"/>
          <w:sz w:val="28"/>
          <w:szCs w:val="28"/>
        </w:rPr>
        <w:t>.</w:t>
      </w:r>
      <w:r w:rsidR="00604A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 Выдача </w:t>
      </w:r>
      <w:r w:rsidR="00794BCA">
        <w:rPr>
          <w:rFonts w:ascii="Times New Roman" w:hAnsi="Times New Roman"/>
          <w:sz w:val="28"/>
          <w:szCs w:val="28"/>
        </w:rPr>
        <w:t>результата оказания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794BCA" w:rsidRPr="00D929CC" w:rsidRDefault="00A1701F" w:rsidP="00794BCA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794BCA">
        <w:rPr>
          <w:rFonts w:ascii="Times New Roman" w:hAnsi="Times New Roman"/>
          <w:sz w:val="28"/>
          <w:szCs w:val="28"/>
        </w:rPr>
        <w:t>подписанные</w:t>
      </w:r>
      <w:r w:rsidR="00794BCA" w:rsidRPr="00D929CC">
        <w:rPr>
          <w:rFonts w:ascii="Times New Roman" w:hAnsi="Times New Roman"/>
          <w:color w:val="000000"/>
          <w:sz w:val="28"/>
          <w:szCs w:val="28"/>
        </w:rPr>
        <w:t>:</w:t>
      </w:r>
    </w:p>
    <w:p w:rsidR="00794BCA" w:rsidRPr="00D929CC" w:rsidRDefault="0002014B" w:rsidP="00794BCA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794BCA" w:rsidRPr="00D929CC">
        <w:rPr>
          <w:rFonts w:ascii="Times New Roman" w:hAnsi="Times New Roman"/>
          <w:color w:val="000000"/>
          <w:sz w:val="28"/>
          <w:szCs w:val="28"/>
        </w:rPr>
        <w:t>)</w:t>
      </w:r>
      <w:r w:rsidR="00A1701F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408">
        <w:rPr>
          <w:rFonts w:ascii="Times New Roman" w:hAnsi="Times New Roman"/>
          <w:color w:val="000000"/>
          <w:sz w:val="28"/>
          <w:szCs w:val="28"/>
        </w:rPr>
        <w:t>документ</w:t>
      </w:r>
      <w:r w:rsidR="004F14DC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97A" w:rsidRPr="00D929C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5197A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45197A">
        <w:rPr>
          <w:rFonts w:ascii="Times New Roman" w:hAnsi="Times New Roman"/>
          <w:color w:val="000000"/>
          <w:sz w:val="28"/>
          <w:szCs w:val="28"/>
        </w:rPr>
        <w:t>е</w:t>
      </w:r>
      <w:r w:rsidR="0045197A" w:rsidRPr="00CB4F38">
        <w:rPr>
          <w:rFonts w:ascii="Times New Roman" w:hAnsi="Times New Roman"/>
          <w:color w:val="000000"/>
          <w:sz w:val="28"/>
          <w:szCs w:val="28"/>
        </w:rPr>
        <w:t xml:space="preserve"> платежей по неналоговым доходам из бюджета муниципального образования</w:t>
      </w:r>
      <w:r w:rsidR="00794BCA" w:rsidRPr="00D929C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94BCA" w:rsidRPr="00D929CC" w:rsidRDefault="0002014B" w:rsidP="00794BCA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94BCA" w:rsidRPr="00D929CC">
        <w:rPr>
          <w:rFonts w:ascii="Times New Roman" w:hAnsi="Times New Roman"/>
          <w:color w:val="000000"/>
          <w:sz w:val="28"/>
          <w:szCs w:val="28"/>
        </w:rPr>
        <w:t xml:space="preserve">) отказ в предоставлении </w:t>
      </w:r>
      <w:r w:rsidR="00400432" w:rsidRPr="00D929CC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A1701F" w:rsidRPr="0045197A" w:rsidRDefault="004F14DC" w:rsidP="0045197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929CC">
        <w:rPr>
          <w:color w:val="000000"/>
        </w:rPr>
        <w:tab/>
      </w:r>
      <w:r w:rsidR="00B76E98" w:rsidRPr="0045197A">
        <w:rPr>
          <w:rFonts w:ascii="Times New Roman" w:hAnsi="Times New Roman"/>
          <w:b w:val="0"/>
          <w:color w:val="auto"/>
          <w:sz w:val="28"/>
          <w:szCs w:val="28"/>
        </w:rPr>
        <w:t xml:space="preserve">Отказ в предоставлении </w:t>
      </w:r>
      <w:r w:rsidR="00400432" w:rsidRPr="0045197A">
        <w:rPr>
          <w:rFonts w:ascii="Times New Roman" w:hAnsi="Times New Roman"/>
          <w:b w:val="0"/>
          <w:color w:val="auto"/>
          <w:sz w:val="28"/>
          <w:szCs w:val="28"/>
        </w:rPr>
        <w:t>муниципальной услуги</w:t>
      </w:r>
      <w:r w:rsidR="006D7B95" w:rsidRPr="0045197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701F" w:rsidRPr="0045197A">
        <w:rPr>
          <w:rFonts w:ascii="Times New Roman" w:hAnsi="Times New Roman"/>
          <w:b w:val="0"/>
          <w:color w:val="auto"/>
          <w:sz w:val="28"/>
          <w:szCs w:val="28"/>
        </w:rPr>
        <w:t>оформляется в двух экземплярах, один из которых направляется (вручается) заявителю в течение трех дней</w:t>
      </w:r>
      <w:r w:rsidR="00B76E98" w:rsidRPr="0045197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701F" w:rsidRPr="0045197A">
        <w:rPr>
          <w:rFonts w:ascii="Times New Roman" w:hAnsi="Times New Roman"/>
          <w:b w:val="0"/>
          <w:color w:val="auto"/>
          <w:sz w:val="28"/>
          <w:szCs w:val="28"/>
        </w:rPr>
        <w:t>со дня его подписания.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экземпляр хранится в </w:t>
      </w:r>
      <w:r w:rsidR="0045197A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>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</w:t>
      </w:r>
      <w:r w:rsidR="00B76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заявителя по вопросу </w:t>
      </w:r>
      <w:r w:rsidR="00B76E9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допускается после устранения им причин, явившихся основанием для </w:t>
      </w:r>
      <w:r w:rsidR="00B76E98">
        <w:rPr>
          <w:rFonts w:ascii="Times New Roman" w:hAnsi="Times New Roman"/>
          <w:sz w:val="28"/>
          <w:szCs w:val="28"/>
        </w:rPr>
        <w:t>возврата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B76E98" w:rsidRPr="00D929CC" w:rsidRDefault="00A1701F" w:rsidP="00A170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B76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Pr="00D929CC">
        <w:rPr>
          <w:rFonts w:ascii="Times New Roman" w:hAnsi="Times New Roman"/>
          <w:color w:val="000000"/>
          <w:sz w:val="28"/>
          <w:szCs w:val="28"/>
        </w:rPr>
        <w:lastRenderedPageBreak/>
        <w:t>заявителем</w:t>
      </w:r>
      <w:r w:rsidR="00B76E98" w:rsidRPr="00D929CC">
        <w:rPr>
          <w:rFonts w:ascii="Times New Roman" w:hAnsi="Times New Roman"/>
          <w:color w:val="000000"/>
          <w:sz w:val="28"/>
          <w:szCs w:val="28"/>
        </w:rPr>
        <w:t>:</w:t>
      </w:r>
    </w:p>
    <w:p w:rsidR="00B76E98" w:rsidRPr="00D929CC" w:rsidRDefault="00A1701F" w:rsidP="00B76E98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14B">
        <w:rPr>
          <w:rFonts w:ascii="Times New Roman" w:hAnsi="Times New Roman"/>
          <w:color w:val="000000"/>
          <w:sz w:val="28"/>
          <w:szCs w:val="28"/>
        </w:rPr>
        <w:t>1</w:t>
      </w:r>
      <w:r w:rsidR="00B76E98" w:rsidRPr="00D929C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7625F">
        <w:rPr>
          <w:rFonts w:ascii="Times New Roman" w:hAnsi="Times New Roman"/>
          <w:color w:val="000000"/>
          <w:sz w:val="28"/>
          <w:szCs w:val="28"/>
        </w:rPr>
        <w:t xml:space="preserve">возврата </w:t>
      </w:r>
      <w:r w:rsidR="0045197A" w:rsidRPr="00CB4F38">
        <w:rPr>
          <w:rFonts w:ascii="Times New Roman" w:hAnsi="Times New Roman"/>
          <w:color w:val="000000"/>
          <w:sz w:val="28"/>
          <w:szCs w:val="28"/>
        </w:rPr>
        <w:t>платежей по неналоговым доходам из бюджета муниципального образования</w:t>
      </w:r>
      <w:r w:rsidR="00B76E98" w:rsidRPr="00D929C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76E98" w:rsidRPr="00D63CF4" w:rsidRDefault="0002014B" w:rsidP="00B76E9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76E98" w:rsidRPr="00D929CC">
        <w:rPr>
          <w:rFonts w:ascii="Times New Roman" w:hAnsi="Times New Roman"/>
          <w:color w:val="000000"/>
          <w:sz w:val="28"/>
          <w:szCs w:val="28"/>
        </w:rPr>
        <w:t>) отказ</w:t>
      </w:r>
      <w:r w:rsidR="006D7B95" w:rsidRPr="00D929CC">
        <w:rPr>
          <w:rFonts w:ascii="Times New Roman" w:hAnsi="Times New Roman"/>
          <w:color w:val="000000"/>
          <w:sz w:val="28"/>
          <w:szCs w:val="28"/>
        </w:rPr>
        <w:t>а</w:t>
      </w:r>
      <w:r w:rsidR="00B76E98" w:rsidRPr="00D929CC">
        <w:rPr>
          <w:rFonts w:ascii="Times New Roman" w:hAnsi="Times New Roman"/>
          <w:color w:val="000000"/>
          <w:sz w:val="28"/>
          <w:szCs w:val="28"/>
        </w:rPr>
        <w:t xml:space="preserve"> в предоставлении</w:t>
      </w:r>
      <w:r w:rsidR="00B76E98" w:rsidRPr="00D63CF4">
        <w:rPr>
          <w:rFonts w:ascii="Times New Roman" w:hAnsi="Times New Roman"/>
          <w:sz w:val="28"/>
          <w:szCs w:val="28"/>
        </w:rPr>
        <w:t xml:space="preserve"> </w:t>
      </w:r>
      <w:r w:rsidR="00400432">
        <w:rPr>
          <w:rFonts w:ascii="Times New Roman" w:hAnsi="Times New Roman"/>
          <w:sz w:val="28"/>
          <w:szCs w:val="28"/>
        </w:rPr>
        <w:t>муниципальной услуги</w:t>
      </w:r>
      <w:r w:rsidR="00B76E98" w:rsidRPr="00D63CF4">
        <w:rPr>
          <w:rFonts w:ascii="Times New Roman" w:hAnsi="Times New Roman"/>
          <w:sz w:val="28"/>
          <w:szCs w:val="28"/>
        </w:rPr>
        <w:t>;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929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04AE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П</w:t>
      </w:r>
      <w:r w:rsidRPr="001915F0">
        <w:rPr>
          <w:rFonts w:ascii="Times New Roman" w:hAnsi="Times New Roman"/>
          <w:sz w:val="28"/>
          <w:szCs w:val="28"/>
        </w:rPr>
        <w:t xml:space="preserve">ередача </w:t>
      </w:r>
      <w:r w:rsidR="009A7FD8">
        <w:rPr>
          <w:rFonts w:ascii="Times New Roman" w:hAnsi="Times New Roman"/>
          <w:sz w:val="28"/>
          <w:szCs w:val="28"/>
        </w:rPr>
        <w:t>результата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5F0">
        <w:rPr>
          <w:rFonts w:ascii="Times New Roman" w:hAnsi="Times New Roman"/>
          <w:sz w:val="28"/>
          <w:szCs w:val="28"/>
        </w:rPr>
        <w:t xml:space="preserve">из </w:t>
      </w:r>
      <w:r w:rsidR="009A7FD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 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</w:t>
      </w:r>
      <w:r w:rsidRPr="002D0AD0">
        <w:rPr>
          <w:rFonts w:ascii="Times New Roman" w:hAnsi="Times New Roman"/>
          <w:sz w:val="28"/>
          <w:szCs w:val="28"/>
        </w:rPr>
        <w:t>для начала административной процедуры является</w:t>
      </w:r>
      <w:r w:rsidR="009A7FD8">
        <w:rPr>
          <w:rFonts w:ascii="Times New Roman" w:hAnsi="Times New Roman"/>
          <w:sz w:val="28"/>
          <w:szCs w:val="28"/>
        </w:rPr>
        <w:t xml:space="preserve"> </w:t>
      </w:r>
      <w:r w:rsidRPr="00920F94">
        <w:rPr>
          <w:rFonts w:ascii="Times New Roman" w:hAnsi="Times New Roman"/>
          <w:sz w:val="28"/>
          <w:szCs w:val="28"/>
        </w:rPr>
        <w:t>подписанн</w:t>
      </w:r>
      <w:r w:rsidR="009A7FD8">
        <w:rPr>
          <w:rFonts w:ascii="Times New Roman" w:hAnsi="Times New Roman"/>
          <w:sz w:val="28"/>
          <w:szCs w:val="28"/>
        </w:rPr>
        <w:t>ый</w:t>
      </w:r>
      <w:r w:rsidRPr="00920F94">
        <w:rPr>
          <w:rFonts w:ascii="Times New Roman" w:hAnsi="Times New Roman"/>
          <w:sz w:val="28"/>
          <w:szCs w:val="28"/>
        </w:rPr>
        <w:t xml:space="preserve"> </w:t>
      </w:r>
      <w:r w:rsidR="009A7FD8">
        <w:rPr>
          <w:rFonts w:ascii="Times New Roman" w:hAnsi="Times New Roman"/>
          <w:sz w:val="28"/>
          <w:szCs w:val="28"/>
        </w:rPr>
        <w:t>результат муниципальной услуги</w:t>
      </w:r>
      <w:r w:rsidRPr="00920F94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</w:t>
      </w:r>
      <w:r w:rsidR="009A7FD8">
        <w:rPr>
          <w:rFonts w:ascii="Times New Roman" w:hAnsi="Times New Roman"/>
          <w:sz w:val="28"/>
          <w:szCs w:val="28"/>
        </w:rPr>
        <w:t xml:space="preserve"> </w:t>
      </w:r>
      <w:r w:rsidRPr="00E545ED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</w:t>
      </w:r>
      <w:r w:rsidRPr="00E545ED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ого</w:t>
      </w:r>
      <w:r w:rsidRPr="00E545ED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E545ED">
        <w:rPr>
          <w:rFonts w:ascii="Times New Roman" w:hAnsi="Times New Roman"/>
          <w:sz w:val="28"/>
          <w:szCs w:val="28"/>
        </w:rPr>
        <w:t xml:space="preserve"> до даты истечения срока предоставления </w:t>
      </w:r>
      <w:r w:rsidR="009A7FD8">
        <w:rPr>
          <w:rFonts w:ascii="Times New Roman" w:hAnsi="Times New Roman"/>
          <w:sz w:val="28"/>
          <w:szCs w:val="28"/>
        </w:rPr>
        <w:t>муниципальной</w:t>
      </w:r>
      <w:r w:rsidRPr="00E545ED">
        <w:rPr>
          <w:rFonts w:ascii="Times New Roman" w:hAnsi="Times New Roman"/>
          <w:sz w:val="28"/>
          <w:szCs w:val="28"/>
        </w:rPr>
        <w:t xml:space="preserve"> услуги передает документы в МФЦ для выдачи заявителю.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Передача документов из </w:t>
      </w:r>
      <w:r w:rsidR="009A7FD8">
        <w:rPr>
          <w:rFonts w:ascii="Times New Roman" w:hAnsi="Times New Roman"/>
          <w:sz w:val="28"/>
          <w:szCs w:val="28"/>
        </w:rPr>
        <w:t>администрации</w:t>
      </w:r>
      <w:r w:rsidRPr="00E545ED">
        <w:rPr>
          <w:rFonts w:ascii="Times New Roman" w:hAnsi="Times New Roman"/>
          <w:sz w:val="28"/>
          <w:szCs w:val="28"/>
        </w:rPr>
        <w:t xml:space="preserve"> в МФЦ осуществляется на основании реестра, который составляется в двух экземплярах и содержит дату и время передачи.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работника МФЦ, второй </w:t>
      </w:r>
      <w:r>
        <w:rPr>
          <w:rFonts w:ascii="Times New Roman" w:hAnsi="Times New Roman"/>
          <w:sz w:val="28"/>
          <w:szCs w:val="28"/>
        </w:rPr>
        <w:t>−</w:t>
      </w:r>
      <w:r w:rsidRPr="00E545ED">
        <w:rPr>
          <w:rFonts w:ascii="Times New Roman" w:hAnsi="Times New Roman"/>
          <w:sz w:val="28"/>
          <w:szCs w:val="28"/>
        </w:rPr>
        <w:t xml:space="preserve"> подлежит возврату курьеру.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Работник МФЦ, получивший документы из </w:t>
      </w:r>
      <w:r w:rsidR="00C145E0">
        <w:rPr>
          <w:rFonts w:ascii="Times New Roman" w:hAnsi="Times New Roman"/>
          <w:sz w:val="28"/>
          <w:szCs w:val="28"/>
        </w:rPr>
        <w:t>администрации</w:t>
      </w:r>
      <w:r w:rsidRPr="00E545ED">
        <w:rPr>
          <w:rFonts w:ascii="Times New Roman" w:hAnsi="Times New Roman"/>
          <w:sz w:val="28"/>
          <w:szCs w:val="28"/>
        </w:rPr>
        <w:t xml:space="preserve">, проверяет наличие передаваемых документов, делает в реестре отметку о принятии и передает принятые документы по реестру в </w:t>
      </w:r>
      <w:r>
        <w:rPr>
          <w:rFonts w:ascii="Times New Roman" w:hAnsi="Times New Roman"/>
          <w:sz w:val="28"/>
          <w:szCs w:val="28"/>
        </w:rPr>
        <w:t>отдел (</w:t>
      </w:r>
      <w:r w:rsidRPr="00E545ED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>)</w:t>
      </w:r>
      <w:r w:rsidRPr="00E545ED">
        <w:rPr>
          <w:rFonts w:ascii="Times New Roman" w:hAnsi="Times New Roman"/>
          <w:sz w:val="28"/>
          <w:szCs w:val="28"/>
        </w:rPr>
        <w:t xml:space="preserve"> приема и выдачи документов МФЦ.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>Результатом административной процедуры является передача документов в 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6E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04A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 Выдача </w:t>
      </w:r>
      <w:r w:rsidR="00B76E98">
        <w:rPr>
          <w:rFonts w:ascii="Times New Roman" w:hAnsi="Times New Roman"/>
          <w:sz w:val="28"/>
          <w:szCs w:val="28"/>
        </w:rPr>
        <w:t xml:space="preserve">результата муниципальной услуги </w:t>
      </w:r>
      <w:r>
        <w:rPr>
          <w:rFonts w:ascii="Times New Roman" w:hAnsi="Times New Roman"/>
          <w:sz w:val="28"/>
          <w:szCs w:val="28"/>
        </w:rPr>
        <w:t>в МФЦ</w:t>
      </w:r>
      <w:r w:rsidRPr="002D0AD0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МФЦ </w:t>
      </w:r>
      <w:r w:rsidR="00B76E98">
        <w:rPr>
          <w:rFonts w:ascii="Times New Roman" w:hAnsi="Times New Roman"/>
          <w:sz w:val="28"/>
          <w:szCs w:val="28"/>
        </w:rPr>
        <w:t>результата муниципальной услуги</w:t>
      </w:r>
      <w:r w:rsidRPr="00E545ED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>При выдаче документов работник МФЦ:</w:t>
      </w:r>
    </w:p>
    <w:p w:rsidR="00A1701F" w:rsidRPr="00E545ED" w:rsidRDefault="00666FBE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1701F" w:rsidRPr="00E545ED">
        <w:rPr>
          <w:rFonts w:ascii="Times New Roman" w:hAnsi="Times New Roman"/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копию либо распечатывает с использованием программного электронного комплекса, на обратной стороне которой делает надпись </w:t>
      </w:r>
      <w:r w:rsidR="00A1701F">
        <w:rPr>
          <w:rFonts w:ascii="Times New Roman" w:hAnsi="Times New Roman"/>
          <w:sz w:val="28"/>
          <w:szCs w:val="28"/>
        </w:rPr>
        <w:t>«</w:t>
      </w:r>
      <w:r w:rsidR="00A1701F" w:rsidRPr="00E545ED">
        <w:rPr>
          <w:rFonts w:ascii="Times New Roman" w:hAnsi="Times New Roman"/>
          <w:sz w:val="28"/>
          <w:szCs w:val="28"/>
        </w:rPr>
        <w:t>оригинал расписки утерян</w:t>
      </w:r>
      <w:r w:rsidR="00A1701F">
        <w:rPr>
          <w:rFonts w:ascii="Times New Roman" w:hAnsi="Times New Roman"/>
          <w:sz w:val="28"/>
          <w:szCs w:val="28"/>
        </w:rPr>
        <w:t>»</w:t>
      </w:r>
      <w:r w:rsidR="00A1701F" w:rsidRPr="00E545ED">
        <w:rPr>
          <w:rFonts w:ascii="Times New Roman" w:hAnsi="Times New Roman"/>
          <w:sz w:val="28"/>
          <w:szCs w:val="28"/>
        </w:rPr>
        <w:t>, ставит дату и подпись);</w:t>
      </w:r>
    </w:p>
    <w:p w:rsidR="00A1701F" w:rsidRPr="00E545ED" w:rsidRDefault="00666FBE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1701F" w:rsidRPr="00E545ED">
        <w:rPr>
          <w:rFonts w:ascii="Times New Roman" w:hAnsi="Times New Roman"/>
          <w:sz w:val="28"/>
          <w:szCs w:val="28"/>
        </w:rPr>
        <w:t>знакомит с содержанием документов и выдает их.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получение заявителем </w:t>
      </w:r>
      <w:r w:rsidR="00B76E98">
        <w:rPr>
          <w:rFonts w:ascii="Times New Roman" w:hAnsi="Times New Roman"/>
          <w:sz w:val="28"/>
          <w:szCs w:val="28"/>
        </w:rPr>
        <w:t>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1701F" w:rsidRPr="003C07F5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>3.</w:t>
      </w:r>
      <w:r w:rsidR="00B76E98">
        <w:rPr>
          <w:rFonts w:ascii="Times New Roman" w:hAnsi="Times New Roman"/>
          <w:sz w:val="28"/>
          <w:szCs w:val="28"/>
        </w:rPr>
        <w:t>4</w:t>
      </w:r>
      <w:r w:rsidRPr="003C07F5">
        <w:rPr>
          <w:rFonts w:ascii="Times New Roman" w:hAnsi="Times New Roman"/>
          <w:sz w:val="28"/>
          <w:szCs w:val="28"/>
        </w:rPr>
        <w:t>.</w:t>
      </w:r>
      <w:r w:rsidR="00604AE7">
        <w:rPr>
          <w:rFonts w:ascii="Times New Roman" w:hAnsi="Times New Roman"/>
          <w:sz w:val="28"/>
          <w:szCs w:val="28"/>
        </w:rPr>
        <w:t>10</w:t>
      </w:r>
      <w:r w:rsidRPr="003C07F5">
        <w:rPr>
          <w:rFonts w:ascii="Times New Roman" w:hAnsi="Times New Roman"/>
          <w:sz w:val="28"/>
          <w:szCs w:val="28"/>
        </w:rPr>
        <w:t>. Действия сотрудников МФЦ, предусмотренные пунктом 3.</w:t>
      </w:r>
      <w:r w:rsidR="00B76E98">
        <w:rPr>
          <w:rFonts w:ascii="Times New Roman" w:hAnsi="Times New Roman"/>
          <w:sz w:val="28"/>
          <w:szCs w:val="28"/>
        </w:rPr>
        <w:t>4</w:t>
      </w:r>
      <w:r w:rsidRPr="003C07F5">
        <w:rPr>
          <w:rFonts w:ascii="Times New Roman" w:hAnsi="Times New Roman"/>
          <w:sz w:val="28"/>
          <w:szCs w:val="28"/>
        </w:rPr>
        <w:t>. Регламента осуществляются в соответствии с заключенным между органом опеки и попечительства и МФЦ соглашением о взаимодействии.</w:t>
      </w:r>
    </w:p>
    <w:p w:rsidR="003D69CF" w:rsidRDefault="003D69CF" w:rsidP="00C309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AE7" w:rsidRDefault="00604AE7" w:rsidP="00C309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AE7" w:rsidRDefault="00604AE7" w:rsidP="00C309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AE7" w:rsidRDefault="00604AE7" w:rsidP="00C309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AE7" w:rsidRDefault="00604AE7" w:rsidP="00C309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45E0" w:rsidRPr="002D0AD0" w:rsidRDefault="00C145E0" w:rsidP="00C145E0">
      <w:pPr>
        <w:jc w:val="center"/>
        <w:outlineLvl w:val="2"/>
        <w:rPr>
          <w:rFonts w:ascii="Times New Roman" w:hAnsi="Times New Roman"/>
          <w:sz w:val="28"/>
          <w:szCs w:val="28"/>
        </w:rPr>
      </w:pPr>
      <w:bookmarkStart w:id="57" w:name="sub_1350"/>
      <w:r w:rsidRPr="002D0AD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5. </w:t>
      </w:r>
      <w:r w:rsidRPr="002D0AD0">
        <w:rPr>
          <w:rFonts w:ascii="Times New Roman" w:hAnsi="Times New Roman"/>
          <w:sz w:val="28"/>
          <w:szCs w:val="28"/>
        </w:rPr>
        <w:t>Требования к порядку</w:t>
      </w:r>
    </w:p>
    <w:p w:rsidR="00C145E0" w:rsidRPr="002D0AD0" w:rsidRDefault="00C145E0" w:rsidP="00C145E0">
      <w:pPr>
        <w:jc w:val="center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выполнения административных процедур</w:t>
      </w:r>
    </w:p>
    <w:p w:rsidR="00C145E0" w:rsidRPr="002D0AD0" w:rsidRDefault="00C145E0" w:rsidP="00C145E0">
      <w:pPr>
        <w:jc w:val="both"/>
        <w:rPr>
          <w:rFonts w:ascii="Times New Roman" w:hAnsi="Times New Roman"/>
          <w:sz w:val="28"/>
          <w:szCs w:val="28"/>
        </w:rPr>
      </w:pPr>
    </w:p>
    <w:p w:rsidR="00D95909" w:rsidRPr="0038183F" w:rsidRDefault="00C145E0" w:rsidP="00C145E0">
      <w:pPr>
        <w:pStyle w:val="11"/>
        <w:tabs>
          <w:tab w:val="clear" w:pos="360"/>
        </w:tabs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D0AD0">
        <w:rPr>
          <w:sz w:val="28"/>
          <w:szCs w:val="28"/>
        </w:rPr>
        <w:t xml:space="preserve">Обращение заявителя с документами, предусмотренными </w:t>
      </w:r>
      <w:r>
        <w:rPr>
          <w:sz w:val="28"/>
          <w:szCs w:val="28"/>
        </w:rPr>
        <w:t xml:space="preserve">подразделом 2.6 </w:t>
      </w:r>
      <w:r w:rsidRPr="002D0AD0">
        <w:rPr>
          <w:sz w:val="28"/>
          <w:szCs w:val="28"/>
        </w:rPr>
        <w:t xml:space="preserve">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>
        <w:rPr>
          <w:sz w:val="28"/>
          <w:szCs w:val="28"/>
        </w:rPr>
        <w:t>органа опеки и попечительства</w:t>
      </w:r>
      <w:r w:rsidRPr="002D0AD0">
        <w:rPr>
          <w:sz w:val="28"/>
          <w:szCs w:val="28"/>
        </w:rPr>
        <w:t>, ответственного за предоставление государственной услуги.</w:t>
      </w:r>
    </w:p>
    <w:bookmarkEnd w:id="57"/>
    <w:p w:rsidR="0037625F" w:rsidRPr="0038183F" w:rsidRDefault="0037625F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3.6.Требования к способу предоставления </w:t>
      </w: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результатов муниципальной услуги указаны в заявлении</w:t>
      </w: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F8C" w:rsidRPr="0038183F" w:rsidRDefault="000B1F8C" w:rsidP="000B1F8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Требования к способу предоставления информационного сообщения указаны в заявлении.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В случае, если способ предоставления - почтовое отправление или отправление в форме электронного документа,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>делопроизводство,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>отправку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8183F">
        <w:rPr>
          <w:rFonts w:ascii="Times New Roman" w:hAnsi="Times New Roman"/>
          <w:color w:val="000000"/>
          <w:sz w:val="28"/>
          <w:szCs w:val="28"/>
        </w:rPr>
        <w:t>передачу сформированного пакета документов заявителю.</w:t>
      </w:r>
    </w:p>
    <w:p w:rsidR="00C309D7" w:rsidRPr="0038183F" w:rsidRDefault="00C309D7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не может  превышать 1 – го рабочего дня.</w:t>
      </w:r>
    </w:p>
    <w:p w:rsidR="00A248A1" w:rsidRPr="0038183F" w:rsidRDefault="00983C7D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если способ предоставления - личное обращение,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 xml:space="preserve"> за делопроизводство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в порядке общего делопроизводства осуществляет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 выдачу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заявителю.</w:t>
      </w:r>
    </w:p>
    <w:p w:rsidR="00C309D7" w:rsidRPr="0038183F" w:rsidRDefault="00C309D7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8" w:name="sub_1360"/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не может  превышать 1 – го рабочего дня.</w:t>
      </w:r>
    </w:p>
    <w:p w:rsidR="004D486B" w:rsidRPr="0038183F" w:rsidRDefault="004D486B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4D486B" w:rsidP="004D486B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7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Выдача результатов предоставления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при личном обращении</w:t>
      </w:r>
    </w:p>
    <w:p w:rsidR="00C309D7" w:rsidRPr="0038183F" w:rsidRDefault="00C309D7" w:rsidP="004D486B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9" w:name="sub_13639"/>
      <w:bookmarkEnd w:id="58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выдаче результатов предоставления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при личном обращении </w:t>
      </w:r>
      <w:r w:rsidR="00666FBE">
        <w:rPr>
          <w:rFonts w:ascii="Times New Roman" w:hAnsi="Times New Roman"/>
          <w:color w:val="000000"/>
          <w:sz w:val="28"/>
          <w:szCs w:val="28"/>
        </w:rPr>
        <w:t>с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4D486B" w:rsidRPr="0038183F">
        <w:rPr>
          <w:rFonts w:ascii="Times New Roman" w:hAnsi="Times New Roman"/>
          <w:color w:val="000000"/>
          <w:sz w:val="28"/>
          <w:szCs w:val="28"/>
        </w:rPr>
        <w:t>, ответственн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ый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 за делопроизводство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,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выдачу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предоставления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>услуги лично.</w:t>
      </w:r>
    </w:p>
    <w:bookmarkEnd w:id="59"/>
    <w:p w:rsidR="00A248A1" w:rsidRPr="0038183F" w:rsidRDefault="00A248A1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личном обращении за получением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физическое лицо представляет следующие документы:</w:t>
      </w:r>
    </w:p>
    <w:p w:rsidR="00DA7F61" w:rsidRPr="0038183F" w:rsidRDefault="00666FBE" w:rsidP="00DA7F6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DA7F61" w:rsidRPr="0038183F">
        <w:rPr>
          <w:rFonts w:ascii="Times New Roman" w:hAnsi="Times New Roman"/>
          <w:color w:val="000000"/>
          <w:sz w:val="28"/>
          <w:szCs w:val="28"/>
        </w:rPr>
        <w:t xml:space="preserve"> копию заявления о предоставлении муниципальной услуги;</w:t>
      </w:r>
    </w:p>
    <w:p w:rsidR="00A248A1" w:rsidRPr="0038183F" w:rsidRDefault="00666FBE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оригинал документа, удостоверяющего личность;</w:t>
      </w:r>
    </w:p>
    <w:p w:rsidR="00A248A1" w:rsidRPr="0038183F" w:rsidRDefault="00666FBE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выполнения данного действия составляет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1</w:t>
      </w:r>
      <w:r w:rsidRPr="0038183F">
        <w:rPr>
          <w:rFonts w:ascii="Times New Roman" w:hAnsi="Times New Roman"/>
          <w:color w:val="000000"/>
          <w:sz w:val="28"/>
          <w:szCs w:val="28"/>
        </w:rPr>
        <w:t>5 минут.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Запись формируется на лицевой стороне второго экземпляра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документа</w:t>
      </w:r>
      <w:r w:rsidRPr="0038183F">
        <w:rPr>
          <w:rFonts w:ascii="Times New Roman" w:hAnsi="Times New Roman"/>
          <w:color w:val="000000"/>
          <w:sz w:val="28"/>
          <w:szCs w:val="28"/>
        </w:rPr>
        <w:t>. Проставляются дата и время выдачи пакета документов, подпись и расшифровка подписи заявителя (его уполномоченного представителя), получившего пакет документов.</w:t>
      </w:r>
    </w:p>
    <w:p w:rsidR="00A248A1" w:rsidRPr="0038183F" w:rsidRDefault="00C309D7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за выдачу результатов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порядке делопроизводства</w:t>
      </w:r>
      <w:r w:rsidRPr="0038183F">
        <w:rPr>
          <w:rFonts w:ascii="Times New Roman" w:hAnsi="Times New Roman"/>
          <w:color w:val="000000"/>
          <w:sz w:val="28"/>
          <w:szCs w:val="28"/>
        </w:rPr>
        <w:t>,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размещение всей необходимой документации в архиве.</w:t>
      </w:r>
    </w:p>
    <w:p w:rsidR="00A248A1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 составляет 2 рабочих дня.</w:t>
      </w:r>
    </w:p>
    <w:p w:rsidR="00394835" w:rsidRPr="0038183F" w:rsidRDefault="0003443B" w:rsidP="00394835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>4.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 xml:space="preserve"> Формы контроля за</w:t>
      </w:r>
      <w:r w:rsidR="00666FBE">
        <w:rPr>
          <w:rFonts w:ascii="Times New Roman" w:hAnsi="Times New Roman"/>
          <w:b w:val="0"/>
          <w:color w:val="000000"/>
          <w:sz w:val="28"/>
          <w:szCs w:val="28"/>
        </w:rPr>
        <w:t xml:space="preserve"> исполнением административного Р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>егламента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4D486B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60" w:name="sub_1022"/>
      <w:r w:rsidRPr="0038183F">
        <w:rPr>
          <w:rFonts w:ascii="Times New Roman" w:hAnsi="Times New Roman"/>
          <w:color w:val="000000"/>
          <w:sz w:val="28"/>
          <w:szCs w:val="28"/>
        </w:rPr>
        <w:t>4.1</w:t>
      </w:r>
      <w:r w:rsidR="00264D9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законодательства и положений</w:t>
      </w:r>
      <w:r w:rsidR="00666FB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егламента в ходе предоставления муниципальной усл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уги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1" w:name="sub_1023"/>
      <w:bookmarkEnd w:id="60"/>
      <w:r w:rsidRPr="003C07F5">
        <w:rPr>
          <w:rFonts w:ascii="Times New Roman" w:hAnsi="Times New Roman"/>
          <w:sz w:val="28"/>
          <w:szCs w:val="28"/>
        </w:rPr>
        <w:t xml:space="preserve">4.1.1. Должностные лица </w:t>
      </w:r>
      <w:r w:rsidR="00666F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666FB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услуги,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руководствуются положениями Регламента.</w:t>
      </w: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В должностных инструкциях </w:t>
      </w:r>
      <w:r w:rsidR="00666FBE">
        <w:rPr>
          <w:rFonts w:ascii="Times New Roman" w:hAnsi="Times New Roman"/>
          <w:sz w:val="28"/>
          <w:szCs w:val="28"/>
        </w:rPr>
        <w:t>сотрудников 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666FB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осуществляющих функции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услуги, устанавливаются должностные обязанности, ответственность, требования к знаниям и их квалификации.</w:t>
      </w:r>
    </w:p>
    <w:p w:rsidR="00264D95" w:rsidRPr="003C07F5" w:rsidRDefault="00666FBE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А</w:t>
      </w:r>
      <w:r w:rsidR="00264D95">
        <w:rPr>
          <w:rFonts w:ascii="Times New Roman" w:hAnsi="Times New Roman"/>
          <w:sz w:val="28"/>
          <w:szCs w:val="28"/>
        </w:rPr>
        <w:t>дминистрации</w:t>
      </w:r>
      <w:r w:rsidR="00264D95" w:rsidRPr="003C07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</w:t>
      </w:r>
      <w:r w:rsidR="00264D95">
        <w:rPr>
          <w:rFonts w:ascii="Times New Roman" w:hAnsi="Times New Roman"/>
          <w:sz w:val="28"/>
          <w:szCs w:val="28"/>
        </w:rPr>
        <w:t>правления</w:t>
      </w:r>
      <w:r w:rsidR="00264D95" w:rsidRPr="003C07F5">
        <w:rPr>
          <w:rFonts w:ascii="Times New Roman" w:hAnsi="Times New Roman"/>
          <w:sz w:val="28"/>
          <w:szCs w:val="28"/>
        </w:rPr>
        <w:t xml:space="preserve">, участвующие в предоставлении </w:t>
      </w:r>
      <w:r w:rsidR="00264D95">
        <w:rPr>
          <w:rFonts w:ascii="Times New Roman" w:hAnsi="Times New Roman"/>
          <w:sz w:val="28"/>
          <w:szCs w:val="28"/>
        </w:rPr>
        <w:t>муниципальной</w:t>
      </w:r>
      <w:r w:rsidR="00264D95" w:rsidRPr="003C07F5">
        <w:rPr>
          <w:rFonts w:ascii="Times New Roman" w:hAnsi="Times New Roman"/>
          <w:sz w:val="28"/>
          <w:szCs w:val="28"/>
        </w:rPr>
        <w:t xml:space="preserve"> услуги,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предоставлении </w:t>
      </w:r>
      <w:r w:rsidR="00264D95">
        <w:rPr>
          <w:rFonts w:ascii="Times New Roman" w:hAnsi="Times New Roman"/>
          <w:sz w:val="28"/>
          <w:szCs w:val="28"/>
        </w:rPr>
        <w:t>муниципальной</w:t>
      </w:r>
      <w:r w:rsidR="00264D95" w:rsidRPr="003C07F5">
        <w:rPr>
          <w:rFonts w:ascii="Times New Roman" w:hAnsi="Times New Roman"/>
          <w:sz w:val="28"/>
          <w:szCs w:val="28"/>
        </w:rPr>
        <w:t xml:space="preserve"> услуги гражданину гарантируется право на получение информации о своих правах, обязанностях и условиях оказания </w:t>
      </w:r>
      <w:r w:rsidR="00264D95">
        <w:rPr>
          <w:rFonts w:ascii="Times New Roman" w:hAnsi="Times New Roman"/>
          <w:sz w:val="28"/>
          <w:szCs w:val="28"/>
        </w:rPr>
        <w:t>муниципальной</w:t>
      </w:r>
      <w:r w:rsidR="00264D95" w:rsidRPr="003C07F5">
        <w:rPr>
          <w:rFonts w:ascii="Times New Roman" w:hAnsi="Times New Roman"/>
          <w:sz w:val="28"/>
          <w:szCs w:val="28"/>
        </w:rPr>
        <w:t xml:space="preserve"> услуги; защиту сведений о персональных данных; уважительное отношение со стороны </w:t>
      </w:r>
      <w:r>
        <w:rPr>
          <w:rFonts w:ascii="Times New Roman" w:hAnsi="Times New Roman"/>
          <w:sz w:val="28"/>
          <w:szCs w:val="28"/>
        </w:rPr>
        <w:t>сотрудников А</w:t>
      </w:r>
      <w:r w:rsidR="00264D95">
        <w:rPr>
          <w:rFonts w:ascii="Times New Roman" w:hAnsi="Times New Roman"/>
          <w:sz w:val="28"/>
          <w:szCs w:val="28"/>
        </w:rPr>
        <w:t>дминистрации</w:t>
      </w:r>
      <w:r w:rsidR="00264D95" w:rsidRPr="003C07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</w:t>
      </w:r>
      <w:r w:rsidR="00264D95">
        <w:rPr>
          <w:rFonts w:ascii="Times New Roman" w:hAnsi="Times New Roman"/>
          <w:sz w:val="28"/>
          <w:szCs w:val="28"/>
        </w:rPr>
        <w:t>правления</w:t>
      </w:r>
      <w:r w:rsidR="00264D95" w:rsidRPr="003C07F5">
        <w:rPr>
          <w:rFonts w:ascii="Times New Roman" w:hAnsi="Times New Roman"/>
          <w:sz w:val="28"/>
          <w:szCs w:val="28"/>
        </w:rPr>
        <w:t>.</w:t>
      </w: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4.1.2. 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</w:t>
      </w:r>
      <w:r w:rsidR="00666FBE">
        <w:rPr>
          <w:rFonts w:ascii="Times New Roman" w:hAnsi="Times New Roman"/>
          <w:sz w:val="28"/>
          <w:szCs w:val="28"/>
        </w:rPr>
        <w:t>сотрудниками 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666FB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осуществляется постоянно непосредственно их руководителем.</w:t>
      </w:r>
    </w:p>
    <w:p w:rsidR="00264D95" w:rsidRDefault="00264D95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983C7D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4.2.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услуги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D40A37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2" w:name="sub_10231"/>
      <w:bookmarkEnd w:id="61"/>
      <w:r w:rsidRPr="0038183F">
        <w:rPr>
          <w:rFonts w:ascii="Times New Roman" w:hAnsi="Times New Roman"/>
          <w:color w:val="000000"/>
          <w:sz w:val="28"/>
          <w:szCs w:val="28"/>
        </w:rPr>
        <w:t>К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проверок, проверки также проводятся по конкретным обращениям заявителей.</w:t>
      </w:r>
    </w:p>
    <w:bookmarkEnd w:id="62"/>
    <w:p w:rsidR="00394835" w:rsidRPr="0038183F" w:rsidRDefault="00D40A37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лановые и внеплановые проверки проводятся</w:t>
      </w:r>
      <w:r w:rsidR="00666FBE">
        <w:rPr>
          <w:rFonts w:ascii="Times New Roman" w:hAnsi="Times New Roman"/>
          <w:color w:val="000000"/>
          <w:sz w:val="28"/>
          <w:szCs w:val="28"/>
        </w:rPr>
        <w:t xml:space="preserve"> первым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  заместителем главы муниципального образования Калининский район</w:t>
      </w:r>
      <w:r w:rsidR="00AA16FD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 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3" w:name="sub_10232"/>
      <w:r w:rsidRPr="0038183F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проведённых проверок в случае выявления нарушения порядка предоставления муниципальной услуги, прав заявителей виновные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7625F" w:rsidRPr="0038183F" w:rsidRDefault="0037625F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977E92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64" w:name="sub_1024"/>
      <w:bookmarkEnd w:id="63"/>
      <w:r w:rsidRPr="0038183F">
        <w:rPr>
          <w:rFonts w:ascii="Times New Roman" w:hAnsi="Times New Roman"/>
          <w:color w:val="000000"/>
          <w:sz w:val="28"/>
          <w:szCs w:val="28"/>
        </w:rPr>
        <w:t>4.3.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оставления муниципальной услуги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5" w:name="sub_10241"/>
      <w:bookmarkEnd w:id="64"/>
      <w:r w:rsidRPr="0038183F">
        <w:rPr>
          <w:rFonts w:ascii="Times New Roman" w:hAnsi="Times New Roman"/>
          <w:color w:val="000000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6" w:name="sub_10242"/>
      <w:bookmarkEnd w:id="65"/>
      <w:r w:rsidRPr="0038183F">
        <w:rPr>
          <w:rFonts w:ascii="Times New Roman" w:hAnsi="Times New Roman"/>
          <w:color w:val="000000"/>
          <w:sz w:val="28"/>
          <w:szCs w:val="28"/>
        </w:rPr>
        <w:t xml:space="preserve">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929CC" w:rsidRPr="0038183F" w:rsidRDefault="00D929CC" w:rsidP="00943212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67" w:name="sub_1025"/>
      <w:bookmarkEnd w:id="66"/>
    </w:p>
    <w:p w:rsidR="00394835" w:rsidRPr="0038183F" w:rsidRDefault="00977E92" w:rsidP="00943212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4.4.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Pr="0038183F">
        <w:rPr>
          <w:rFonts w:ascii="Times New Roman" w:hAnsi="Times New Roman"/>
          <w:color w:val="000000"/>
          <w:sz w:val="28"/>
          <w:szCs w:val="28"/>
        </w:rPr>
        <w:t>н, их объединений и организаций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8" w:name="sub_10251"/>
      <w:bookmarkEnd w:id="67"/>
      <w:r w:rsidRPr="0038183F">
        <w:rPr>
          <w:rFonts w:ascii="Times New Roman" w:hAnsi="Times New Roman"/>
          <w:color w:val="000000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9" w:name="sub_10252"/>
      <w:bookmarkEnd w:id="68"/>
      <w:r w:rsidRPr="0038183F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bookmarkEnd w:id="69"/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03443B" w:rsidP="00394835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>.Досудебный (внесудебный) порядок обжалования решений и действий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br/>
        <w:t>(бездействия) органа, предоставляющего муниципальную услугу, а также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br/>
        <w:t>должностных лиц и муниципальных служащих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0" w:name="sub_1026"/>
      <w:r w:rsidRPr="0038183F">
        <w:rPr>
          <w:rFonts w:ascii="Times New Roman" w:hAnsi="Times New Roman"/>
          <w:color w:val="000000"/>
          <w:sz w:val="28"/>
          <w:szCs w:val="28"/>
        </w:rPr>
        <w:t>Заявитель имеет право на досудебное (внесудебное) обжалование решений и действий (бездействия) Администрации,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1" w:name="sub_1027"/>
      <w:bookmarkEnd w:id="70"/>
      <w:r w:rsidRPr="0038183F">
        <w:rPr>
          <w:rFonts w:ascii="Times New Roman" w:hAnsi="Times New Roman"/>
          <w:color w:val="000000"/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Администрации,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Заявитель может обратиться с жалобой в том числе в следующих случаях: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2" w:name="sub_110101"/>
      <w:r w:rsidRPr="0038183F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3" w:name="sub_110102"/>
      <w:bookmarkEnd w:id="72"/>
      <w:r w:rsidRPr="0038183F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4" w:name="sub_110103"/>
      <w:bookmarkEnd w:id="73"/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5" w:name="sub_110104"/>
      <w:bookmarkEnd w:id="74"/>
      <w:r w:rsidRPr="0038183F">
        <w:rPr>
          <w:rFonts w:ascii="Times New Roman" w:hAnsi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6" w:name="sub_110105"/>
      <w:bookmarkEnd w:id="75"/>
      <w:r w:rsidRPr="0038183F"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7" w:name="sub_110106"/>
      <w:bookmarkEnd w:id="76"/>
      <w:r w:rsidRPr="0038183F">
        <w:rPr>
          <w:rFonts w:ascii="Times New Roman" w:hAnsi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77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7) отказ органа,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8" w:name="sub_1028"/>
      <w:bookmarkEnd w:id="71"/>
      <w:r w:rsidRPr="0038183F">
        <w:rPr>
          <w:rFonts w:ascii="Times New Roman" w:hAnsi="Times New Roman"/>
          <w:color w:val="000000"/>
          <w:sz w:val="28"/>
          <w:szCs w:val="28"/>
        </w:rPr>
        <w:t>В рассмотрении жалобы может быть отказано в случае:</w:t>
      </w:r>
    </w:p>
    <w:bookmarkEnd w:id="78"/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отсутствия указания фамилии заявителя и почтового адреса, по которому должен быть направлен ответ;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 случае, если в указанной жалобе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9" w:name="sub_10283"/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текст письменной жалобы не поддаётся прочтению, о чём в течение семи дней со дня регистрации жалобы сообщается гражданину, направившему жалобу, если его фамилия или почтовый адрес поддаются прочтению;</w:t>
      </w:r>
    </w:p>
    <w:bookmarkEnd w:id="79"/>
    <w:p w:rsidR="000F759A" w:rsidRPr="0038183F" w:rsidRDefault="00A9605D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66FBE">
        <w:rPr>
          <w:rFonts w:ascii="Times New Roman" w:hAnsi="Times New Roman"/>
          <w:color w:val="000000"/>
          <w:sz w:val="28"/>
          <w:szCs w:val="28"/>
        </w:rPr>
        <w:t>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поступления от заявителя жалобы о прекращении рассмотрения ранее направленной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рассмотрении жалобы по существу может быть отказано в случае: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пакет документов не соответствует действующему</w:t>
      </w:r>
      <w:r w:rsidR="00A9605D">
        <w:rPr>
          <w:rFonts w:ascii="Times New Roman" w:hAnsi="Times New Roman"/>
          <w:color w:val="000000"/>
          <w:sz w:val="28"/>
          <w:szCs w:val="28"/>
        </w:rPr>
        <w:t xml:space="preserve"> законодательство и настоящему Р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егламенту;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0" w:name="sub_10287"/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в жалобе обжалуется судебное решение (в этом случае обращение возвращается заявителю с разъяснением порядка обжалования данного судебного решения в течение семи дней со дня регистрации обращения);</w:t>
      </w:r>
    </w:p>
    <w:bookmarkEnd w:id="80"/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обращение в уполномоченный орган.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1" w:name="sub_1029"/>
      <w:r w:rsidRPr="0038183F">
        <w:rPr>
          <w:rFonts w:ascii="Times New Roman" w:hAnsi="Times New Roman"/>
          <w:color w:val="000000"/>
          <w:sz w:val="28"/>
          <w:szCs w:val="28"/>
        </w:rPr>
        <w:t>Основанием для начала процедуры досудебного (внесудебного) обжалования являются письменные либо устные (при личном приёме) обращения заявителей.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Жалоба может быть направлена по почте, через </w:t>
      </w:r>
      <w:r w:rsidR="00666FBE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81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Письменное обращение должно содержать следующую информацию: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уполномоченного органа, в который направляется обращение, либо должность руководителя уполномоченного органа, в который направляется обращение, либо его фамилия, имя, отчество;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фамилия, имя, отчество (при наличии) заявителя, почтовый адрес, по которому должен быть направлен ответ;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органа, участвующего в предоставлении муниципальной услуги, должность, фамилия, имя и отчество должностного лица, муниципального служащего (при наличии сведений), решение и действия (бездействие) которого обжалуются;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существо обжалуемого решения и действий (бездействия);</w:t>
      </w:r>
    </w:p>
    <w:p w:rsidR="000F759A" w:rsidRPr="0038183F" w:rsidRDefault="00666FBE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личная подпись и дата.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Дополнительно в обращении могут указываться причины несогласия с обжалуемым решением 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возложена какая-либо обязанность, требования об отмене решения, о признании незаконным действий (бездействия), а также иные сведения, которые заявитель считает необходимым сообщить.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 обращению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Личный приём осуществляется в установленном законодательством порядке по предварительной записи.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2" w:name="sub_1030"/>
      <w:r w:rsidRPr="0038183F">
        <w:rPr>
          <w:rFonts w:ascii="Times New Roman" w:hAnsi="Times New Roman"/>
          <w:color w:val="000000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обращения.</w:t>
      </w:r>
    </w:p>
    <w:bookmarkEnd w:id="82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3" w:name="sub_1031"/>
      <w:r w:rsidRPr="0038183F">
        <w:rPr>
          <w:rFonts w:ascii="Times New Roman" w:hAnsi="Times New Roman"/>
          <w:color w:val="000000"/>
          <w:sz w:val="28"/>
          <w:szCs w:val="28"/>
        </w:rPr>
        <w:t>Ответственным за рассмотрение обращения об обжаловании решений и действий (бездействия) Управления, а также действий (бездействия) должностных лиц и муниципальных служащих в ходе предоставления муниципальной услуги является</w:t>
      </w:r>
      <w:r w:rsidR="005F54C6">
        <w:rPr>
          <w:rFonts w:ascii="Times New Roman" w:hAnsi="Times New Roman"/>
          <w:color w:val="000000"/>
          <w:sz w:val="28"/>
          <w:szCs w:val="28"/>
        </w:rPr>
        <w:t xml:space="preserve"> первый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заместитель гл</w:t>
      </w:r>
      <w:r w:rsidR="005F54C6">
        <w:rPr>
          <w:rFonts w:ascii="Times New Roman" w:hAnsi="Times New Roman"/>
          <w:color w:val="000000"/>
          <w:sz w:val="28"/>
          <w:szCs w:val="28"/>
        </w:rPr>
        <w:t>авы муниципального образования К</w:t>
      </w:r>
      <w:r w:rsidRPr="0038183F">
        <w:rPr>
          <w:rFonts w:ascii="Times New Roman" w:hAnsi="Times New Roman"/>
          <w:color w:val="000000"/>
          <w:sz w:val="28"/>
          <w:szCs w:val="28"/>
        </w:rPr>
        <w:t>алининский район</w:t>
      </w:r>
      <w:bookmarkStart w:id="84" w:name="sub_1032"/>
      <w:bookmarkEnd w:id="83"/>
      <w:r w:rsidR="005F54C6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5" w:name="sub_110271"/>
      <w:r w:rsidRPr="0038183F">
        <w:rPr>
          <w:rFonts w:ascii="Times New Roman" w:hAnsi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6" w:name="sub_110272"/>
      <w:bookmarkEnd w:id="85"/>
      <w:r w:rsidRPr="0038183F">
        <w:rPr>
          <w:rFonts w:ascii="Times New Roman" w:hAnsi="Times New Roman"/>
          <w:color w:val="000000"/>
          <w:sz w:val="28"/>
          <w:szCs w:val="28"/>
        </w:rPr>
        <w:t>2) отказывает в удовлетворении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7" w:name="sub_11028"/>
      <w:bookmarkEnd w:id="86"/>
      <w:r w:rsidRPr="0038183F">
        <w:rPr>
          <w:rFonts w:ascii="Times New Roman" w:hAnsi="Times New Roman"/>
          <w:color w:val="000000"/>
          <w:sz w:val="28"/>
          <w:szCs w:val="28"/>
        </w:rPr>
        <w:t>Не позднее дня, следующего за днем принятия решения, по результату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8" w:name="sub_11029"/>
      <w:bookmarkEnd w:id="87"/>
      <w:r w:rsidRPr="0038183F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рассмотрения жалобы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9" w:name="sub_1034"/>
      <w:bookmarkEnd w:id="84"/>
      <w:bookmarkEnd w:id="88"/>
      <w:r w:rsidRPr="0038183F">
        <w:rPr>
          <w:rFonts w:ascii="Times New Roman" w:hAnsi="Times New Roman"/>
          <w:color w:val="000000"/>
          <w:sz w:val="28"/>
          <w:szCs w:val="28"/>
        </w:rPr>
        <w:t>В случае признания обращения необоснованным заявитель об этом уведомляется, ему разъясняется порядок обращения в суд с указанием юрисдикции и адреса суда.</w:t>
      </w:r>
      <w:bookmarkEnd w:id="89"/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3225" w:type="dxa"/>
        <w:tblInd w:w="108" w:type="dxa"/>
        <w:tblLook w:val="0000" w:firstRow="0" w:lastRow="0" w:firstColumn="0" w:lastColumn="0" w:noHBand="0" w:noVBand="0"/>
      </w:tblPr>
      <w:tblGrid>
        <w:gridCol w:w="9919"/>
        <w:gridCol w:w="3306"/>
      </w:tblGrid>
      <w:tr w:rsidR="000F759A" w:rsidRPr="0038183F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9A" w:rsidRPr="0038183F" w:rsidRDefault="000F759A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</w:t>
            </w:r>
          </w:p>
          <w:p w:rsidR="000F759A" w:rsidRPr="0038183F" w:rsidRDefault="000F759A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правовых и имущественных отношений</w:t>
            </w:r>
          </w:p>
          <w:p w:rsidR="000F759A" w:rsidRPr="0038183F" w:rsidRDefault="000F759A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муниципального </w:t>
            </w:r>
          </w:p>
          <w:p w:rsidR="000F759A" w:rsidRPr="0038183F" w:rsidRDefault="000F759A" w:rsidP="000F759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 Калининский район                                                       Т.В. Нарожная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9A" w:rsidRPr="0038183F" w:rsidRDefault="000F759A" w:rsidP="000F759A">
            <w:pPr>
              <w:pStyle w:val="a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43212" w:rsidRDefault="00943212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5837E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744698" w:rsidRPr="0038183F" w:rsidRDefault="00744698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514FB" w:rsidRPr="0038183F" w:rsidRDefault="005F54C6" w:rsidP="0091361A">
      <w:pPr>
        <w:tabs>
          <w:tab w:val="left" w:pos="4860"/>
          <w:tab w:val="left" w:pos="558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D40A37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РИЛОЖЕНИЕ</w:t>
      </w:r>
      <w:r w:rsidR="00D40A37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№ 1</w:t>
      </w:r>
      <w:r w:rsidR="00B514FB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B514FB" w:rsidRPr="0038183F" w:rsidRDefault="005F54C6" w:rsidP="0091361A">
      <w:pPr>
        <w:tabs>
          <w:tab w:val="left" w:pos="486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B514FB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="00B514FB"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  <w:r w:rsidR="00B514FB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B514FB" w:rsidRPr="0038183F" w:rsidRDefault="005F54C6" w:rsidP="0091361A">
      <w:pPr>
        <w:tabs>
          <w:tab w:val="left" w:pos="5387"/>
          <w:tab w:val="left" w:pos="5580"/>
          <w:tab w:val="left" w:pos="5670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</w:t>
      </w:r>
      <w:r w:rsidR="00B514FB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B514FB" w:rsidRPr="0038183F" w:rsidRDefault="005F54C6" w:rsidP="0091361A">
      <w:pPr>
        <w:tabs>
          <w:tab w:val="left" w:pos="5580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</w:t>
      </w:r>
      <w:r w:rsidR="00B514FB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B514FB" w:rsidRPr="0038183F" w:rsidRDefault="005F54C6" w:rsidP="0091361A">
      <w:pPr>
        <w:tabs>
          <w:tab w:val="left" w:pos="5387"/>
          <w:tab w:val="left" w:pos="5580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</w:t>
      </w:r>
      <w:r w:rsidR="00B514FB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B514FB" w:rsidRPr="0038183F" w:rsidRDefault="005F54C6" w:rsidP="0091361A">
      <w:pPr>
        <w:tabs>
          <w:tab w:val="left" w:pos="5387"/>
          <w:tab w:val="left" w:pos="5580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</w:t>
      </w:r>
      <w:r w:rsidR="003F45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 29.02.2016 № 100</w:t>
      </w:r>
    </w:p>
    <w:p w:rsidR="00B514FB" w:rsidRPr="0038183F" w:rsidRDefault="00B514FB" w:rsidP="00B514FB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81FE8" w:rsidRPr="0038183F" w:rsidRDefault="00381FE8" w:rsidP="00381FE8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957"/>
        <w:gridCol w:w="957"/>
        <w:gridCol w:w="1914"/>
        <w:gridCol w:w="1915"/>
      </w:tblGrid>
      <w:tr w:rsidR="00D929CC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заявителя в администрацию МО Калининский район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заявления и пакета документов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 заявления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Передача документов на исполнение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документов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</w:t>
            </w:r>
          </w:p>
        </w:tc>
      </w:tr>
      <w:tr w:rsidR="00D929CC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lef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не соответствуют установленным требованиям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соответствуют установленным требованиям</w:t>
            </w:r>
          </w:p>
        </w:tc>
      </w:tr>
      <w:tr w:rsidR="00D929CC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заявления или о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тказ в предоставлении муниципальной услуги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45197A" w:rsidRPr="00D92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>возврат</w:t>
            </w:r>
            <w:r w:rsidR="0045197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D929CC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возврата заявления или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отказ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заявителю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 </w:t>
            </w:r>
            <w:r w:rsidR="00B66761"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197A" w:rsidRPr="00D92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>возврат</w:t>
            </w:r>
            <w:r w:rsidR="0045197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платежей физических и юридических лиц по неналоговым доходам из бюджета муниципального образования</w:t>
            </w:r>
            <w:r w:rsidR="0045197A" w:rsidRPr="00D92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заявителю</w:t>
            </w:r>
          </w:p>
        </w:tc>
      </w:tr>
    </w:tbl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29CC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D929CC" w:rsidRPr="0038183F" w:rsidRDefault="00D929CC" w:rsidP="00D929C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957"/>
        <w:gridCol w:w="957"/>
        <w:gridCol w:w="1914"/>
        <w:gridCol w:w="1915"/>
      </w:tblGrid>
      <w:tr w:rsidR="00D929CC" w:rsidRPr="0038183F">
        <w:tc>
          <w:tcPr>
            <w:tcW w:w="9571" w:type="dxa"/>
            <w:gridSpan w:val="6"/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заявителя в МФЦ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заявления и пакета документов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 заявления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Передача документов на исполнение в уполномоченный орган власти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документов</w:t>
            </w:r>
          </w:p>
        </w:tc>
      </w:tr>
      <w:tr w:rsidR="00D929CC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</w:t>
            </w:r>
          </w:p>
        </w:tc>
      </w:tr>
      <w:tr w:rsidR="00D929CC" w:rsidRPr="0038183F"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не соответствуют установленным требованиям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соответствуют установленным требованиям</w:t>
            </w:r>
          </w:p>
        </w:tc>
      </w:tr>
      <w:tr w:rsidR="00D929CC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заявления или о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тказ в предоставлении муниципальной услуги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45197A" w:rsidRPr="00D92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>возврат</w:t>
            </w:r>
            <w:r w:rsidR="0045197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D929CC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возврата заявления или о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тказ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предоставлении муниципальной услуги в МФЦ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решения </w:t>
            </w:r>
            <w:r w:rsidR="0045197A" w:rsidRPr="00D92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>возврат</w:t>
            </w:r>
            <w:r w:rsidR="0045197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платежей физических и юридических лиц по неналоговым доходам из бюджета муниципального образования</w:t>
            </w:r>
            <w:r w:rsidR="00B66761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 МФЦ</w:t>
            </w:r>
          </w:p>
        </w:tc>
      </w:tr>
      <w:tr w:rsidR="00D929CC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29CC" w:rsidRPr="0038183F">
        <w:tc>
          <w:tcPr>
            <w:tcW w:w="38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возврата заявления или о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тказ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предоставлении муниципальной услуги заявителю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29CC" w:rsidRPr="0038183F" w:rsidRDefault="00D929CC" w:rsidP="000B72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решения </w:t>
            </w:r>
            <w:r w:rsidR="0045197A" w:rsidRPr="00D92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>возврат</w:t>
            </w:r>
            <w:r w:rsidR="0045197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45197A" w:rsidRPr="00CB4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платежей физических и юридических лиц по неналоговым доходам из бюджета муниципального образования</w:t>
            </w:r>
            <w:r w:rsidR="0045197A" w:rsidRPr="00D92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заявителю</w:t>
            </w:r>
          </w:p>
        </w:tc>
      </w:tr>
    </w:tbl>
    <w:p w:rsidR="00320D16" w:rsidRPr="0038183F" w:rsidRDefault="00320D16" w:rsidP="0003443B">
      <w:pPr>
        <w:rPr>
          <w:rFonts w:ascii="Times New Roman" w:hAnsi="Times New Roman"/>
          <w:color w:val="000000"/>
          <w:sz w:val="28"/>
          <w:szCs w:val="28"/>
        </w:rPr>
      </w:pPr>
    </w:p>
    <w:p w:rsidR="00320D16" w:rsidRPr="0038183F" w:rsidRDefault="00320D16" w:rsidP="0003443B">
      <w:pPr>
        <w:rPr>
          <w:rFonts w:ascii="Times New Roman" w:hAnsi="Times New Roman"/>
          <w:color w:val="000000"/>
          <w:sz w:val="28"/>
          <w:szCs w:val="28"/>
        </w:rPr>
      </w:pPr>
    </w:p>
    <w:p w:rsidR="00320D16" w:rsidRPr="0038183F" w:rsidRDefault="00320D16" w:rsidP="0003443B">
      <w:pPr>
        <w:rPr>
          <w:rFonts w:ascii="Times New Roman" w:hAnsi="Times New Roman"/>
          <w:color w:val="000000"/>
          <w:sz w:val="28"/>
          <w:szCs w:val="28"/>
        </w:rPr>
      </w:pPr>
    </w:p>
    <w:p w:rsidR="00320D16" w:rsidRPr="0038183F" w:rsidRDefault="00320D16" w:rsidP="0003443B">
      <w:pPr>
        <w:rPr>
          <w:rFonts w:ascii="Times New Roman" w:hAnsi="Times New Roman"/>
          <w:color w:val="000000"/>
          <w:sz w:val="28"/>
          <w:szCs w:val="28"/>
        </w:rPr>
      </w:pPr>
    </w:p>
    <w:p w:rsidR="00D40A37" w:rsidRPr="0038183F" w:rsidRDefault="005F54C6" w:rsidP="0091361A">
      <w:pPr>
        <w:tabs>
          <w:tab w:val="left" w:pos="5040"/>
          <w:tab w:val="left" w:pos="5760"/>
          <w:tab w:val="left" w:pos="630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D14DDD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ИЛОЖЕНИЕ</w:t>
      </w:r>
      <w:r w:rsidR="00D40A37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№ 2 </w:t>
      </w:r>
    </w:p>
    <w:p w:rsidR="00D40A37" w:rsidRPr="0038183F" w:rsidRDefault="0091361A" w:rsidP="0091361A">
      <w:pPr>
        <w:tabs>
          <w:tab w:val="left" w:pos="504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D40A37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="00D40A37"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  <w:r w:rsidR="00D40A37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D40A37" w:rsidRPr="0038183F" w:rsidRDefault="005F54C6" w:rsidP="0091361A">
      <w:pPr>
        <w:tabs>
          <w:tab w:val="left" w:pos="5040"/>
          <w:tab w:val="left" w:pos="6300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D40A37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D40A37" w:rsidRPr="0038183F" w:rsidRDefault="005F54C6" w:rsidP="0091361A">
      <w:pPr>
        <w:tabs>
          <w:tab w:val="left" w:pos="5760"/>
          <w:tab w:val="left" w:pos="6300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D40A37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D40A37" w:rsidRPr="0038183F" w:rsidRDefault="005F54C6" w:rsidP="0091361A">
      <w:pPr>
        <w:tabs>
          <w:tab w:val="left" w:pos="5760"/>
          <w:tab w:val="left" w:pos="6300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40A37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D40A37" w:rsidRPr="0038183F" w:rsidRDefault="005F54C6" w:rsidP="0091361A">
      <w:pPr>
        <w:tabs>
          <w:tab w:val="left" w:pos="5387"/>
          <w:tab w:val="left" w:pos="5760"/>
          <w:tab w:val="left" w:pos="6300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F45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 29.02.2016 № 100</w:t>
      </w:r>
    </w:p>
    <w:p w:rsidR="00D40A37" w:rsidRPr="0038183F" w:rsidRDefault="00D40A37" w:rsidP="00D40A37">
      <w:pPr>
        <w:spacing w:line="200" w:lineRule="atLeast"/>
        <w:ind w:left="5103" w:hanging="5103"/>
        <w:rPr>
          <w:rFonts w:ascii="Times New Roman" w:hAnsi="Times New Roman"/>
          <w:color w:val="000000"/>
          <w:sz w:val="28"/>
          <w:szCs w:val="28"/>
        </w:rPr>
      </w:pPr>
    </w:p>
    <w:p w:rsidR="0045197A" w:rsidRPr="00D14DDD" w:rsidRDefault="0045197A" w:rsidP="00B66761">
      <w:pPr>
        <w:ind w:firstLine="5760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 xml:space="preserve">Начальнику управления правовых и </w:t>
      </w:r>
    </w:p>
    <w:p w:rsidR="0045197A" w:rsidRPr="00D14DDD" w:rsidRDefault="0045197A" w:rsidP="00B66761">
      <w:pPr>
        <w:ind w:firstLine="5760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 xml:space="preserve">имущественных отношений </w:t>
      </w:r>
    </w:p>
    <w:p w:rsidR="0045197A" w:rsidRPr="00D14DDD" w:rsidRDefault="0045197A" w:rsidP="00B66761">
      <w:pPr>
        <w:ind w:firstLine="5760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 xml:space="preserve">администрации муниципального </w:t>
      </w:r>
    </w:p>
    <w:p w:rsidR="00B66761" w:rsidRPr="00D14DDD" w:rsidRDefault="0045197A" w:rsidP="00B66761">
      <w:pPr>
        <w:ind w:firstLine="5760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образования Калининский район</w:t>
      </w:r>
    </w:p>
    <w:p w:rsidR="00B66761" w:rsidRPr="00D14DDD" w:rsidRDefault="00B66761" w:rsidP="00B66761">
      <w:pPr>
        <w:ind w:firstLine="5760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_______________________</w:t>
      </w: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«____» ___________ 20___г.                                                                               ст-ца Калининская</w:t>
      </w: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Заявитель _______________________________________________________________________</w:t>
      </w:r>
    </w:p>
    <w:p w:rsidR="00B66761" w:rsidRPr="00D14DDD" w:rsidRDefault="00B66761" w:rsidP="00B66761">
      <w:pPr>
        <w:jc w:val="center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(фамилия, имя, отчество, место жительства заявителя, реквизиты документа,</w:t>
      </w: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B66761" w:rsidRPr="00D14DDD" w:rsidRDefault="00B66761" w:rsidP="00B66761">
      <w:pPr>
        <w:jc w:val="center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удостоверяющего личность заявителя (для гражданина),</w:t>
      </w: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B66761" w:rsidRPr="00D14DDD" w:rsidRDefault="00B66761" w:rsidP="00B66761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наименование и место нахождения заявителя (для юридического лица),</w:t>
      </w: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B66761" w:rsidRPr="00D14DDD" w:rsidRDefault="00B66761" w:rsidP="00B66761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</w:t>
      </w:r>
      <w:r w:rsidR="0045197A" w:rsidRPr="00D14DDD">
        <w:rPr>
          <w:rFonts w:ascii="Times New Roman" w:hAnsi="Times New Roman"/>
          <w:sz w:val="22"/>
          <w:szCs w:val="22"/>
        </w:rPr>
        <w:t xml:space="preserve">предпринимателя, </w:t>
      </w:r>
      <w:r w:rsidRPr="00D14DDD">
        <w:rPr>
          <w:rFonts w:ascii="Times New Roman" w:hAnsi="Times New Roman"/>
          <w:sz w:val="22"/>
          <w:szCs w:val="22"/>
        </w:rPr>
        <w:t>идентификационный номер налогоплательщика)</w:t>
      </w: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</w:p>
    <w:p w:rsidR="00B66761" w:rsidRPr="00D14DDD" w:rsidRDefault="00B66761" w:rsidP="00B66761">
      <w:pPr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Тел. ___________________________.</w:t>
      </w:r>
    </w:p>
    <w:p w:rsidR="000F3336" w:rsidRPr="00D14DDD" w:rsidRDefault="00B66761" w:rsidP="00B66761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 xml:space="preserve">прошу </w:t>
      </w:r>
      <w:r w:rsidR="0045197A" w:rsidRPr="00D14DDD">
        <w:rPr>
          <w:rFonts w:ascii="Times New Roman" w:hAnsi="Times New Roman"/>
          <w:sz w:val="22"/>
          <w:szCs w:val="22"/>
        </w:rPr>
        <w:t>возвратить денежные средства в сумме ____________</w:t>
      </w:r>
      <w:proofErr w:type="spellStart"/>
      <w:r w:rsidR="0045197A" w:rsidRPr="00D14DDD">
        <w:rPr>
          <w:rFonts w:ascii="Times New Roman" w:hAnsi="Times New Roman"/>
          <w:sz w:val="22"/>
          <w:szCs w:val="22"/>
        </w:rPr>
        <w:t>руб</w:t>
      </w:r>
      <w:proofErr w:type="spellEnd"/>
      <w:r w:rsidR="0045197A" w:rsidRPr="00D14DDD">
        <w:rPr>
          <w:rFonts w:ascii="Times New Roman" w:hAnsi="Times New Roman"/>
          <w:sz w:val="22"/>
          <w:szCs w:val="22"/>
        </w:rPr>
        <w:t xml:space="preserve"> ______коп</w:t>
      </w:r>
      <w:r w:rsidRPr="00D14DDD">
        <w:rPr>
          <w:rFonts w:ascii="Times New Roman" w:hAnsi="Times New Roman"/>
          <w:sz w:val="22"/>
          <w:szCs w:val="22"/>
        </w:rPr>
        <w:t>,</w:t>
      </w:r>
      <w:r w:rsidR="0045197A" w:rsidRPr="00D14DDD">
        <w:rPr>
          <w:rFonts w:ascii="Times New Roman" w:hAnsi="Times New Roman"/>
          <w:sz w:val="22"/>
          <w:szCs w:val="22"/>
        </w:rPr>
        <w:t xml:space="preserve"> ___________________________________уплаченные: квитанцией ПД-4 от __________г.</w:t>
      </w:r>
      <w:r w:rsidR="000F3336" w:rsidRPr="00D14DDD">
        <w:rPr>
          <w:rFonts w:ascii="Times New Roman" w:hAnsi="Times New Roman"/>
          <w:sz w:val="22"/>
          <w:szCs w:val="22"/>
        </w:rPr>
        <w:t xml:space="preserve"> </w:t>
      </w:r>
      <w:r w:rsidR="00D14DDD" w:rsidRPr="00D14DDD">
        <w:rPr>
          <w:rFonts w:ascii="Times New Roman" w:hAnsi="Times New Roman"/>
          <w:sz w:val="22"/>
          <w:szCs w:val="22"/>
        </w:rPr>
        <w:t>и (или) перечисленные платежным поручением №___________</w:t>
      </w:r>
      <w:proofErr w:type="spellStart"/>
      <w:r w:rsidR="00D14DDD" w:rsidRPr="00D14DDD">
        <w:rPr>
          <w:rFonts w:ascii="Times New Roman" w:hAnsi="Times New Roman"/>
          <w:sz w:val="22"/>
          <w:szCs w:val="22"/>
        </w:rPr>
        <w:t>от________</w:t>
      </w:r>
      <w:r w:rsidR="000F3336" w:rsidRPr="00D14DDD">
        <w:rPr>
          <w:rFonts w:ascii="Times New Roman" w:hAnsi="Times New Roman"/>
          <w:sz w:val="22"/>
          <w:szCs w:val="22"/>
        </w:rPr>
        <w:t>на</w:t>
      </w:r>
      <w:proofErr w:type="spellEnd"/>
      <w:r w:rsidR="000F3336" w:rsidRPr="00D14DDD">
        <w:rPr>
          <w:rFonts w:ascii="Times New Roman" w:hAnsi="Times New Roman"/>
          <w:sz w:val="22"/>
          <w:szCs w:val="22"/>
        </w:rPr>
        <w:t xml:space="preserve"> сумму ____________</w:t>
      </w:r>
      <w:proofErr w:type="spellStart"/>
      <w:r w:rsidR="000F3336" w:rsidRPr="00D14DDD">
        <w:rPr>
          <w:rFonts w:ascii="Times New Roman" w:hAnsi="Times New Roman"/>
          <w:sz w:val="22"/>
          <w:szCs w:val="22"/>
        </w:rPr>
        <w:t>руб</w:t>
      </w:r>
      <w:proofErr w:type="spellEnd"/>
      <w:r w:rsidR="000F3336" w:rsidRPr="00D14DDD">
        <w:rPr>
          <w:rFonts w:ascii="Times New Roman" w:hAnsi="Times New Roman"/>
          <w:sz w:val="22"/>
          <w:szCs w:val="22"/>
        </w:rPr>
        <w:t xml:space="preserve">_______коп по причине___________________ на следующие реквизиты: </w:t>
      </w: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Наименование получателя____________________</w:t>
      </w: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ИНН __________________;</w:t>
      </w: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КПП __________________;</w:t>
      </w: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р/с ____________________;</w:t>
      </w: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к/с_____________________;</w:t>
      </w: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Банк получателя____________;</w:t>
      </w: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 xml:space="preserve">Паспортные данные: </w:t>
      </w:r>
      <w:proofErr w:type="spellStart"/>
      <w:r w:rsidRPr="00D14DDD">
        <w:rPr>
          <w:rFonts w:ascii="Times New Roman" w:hAnsi="Times New Roman"/>
          <w:sz w:val="22"/>
          <w:szCs w:val="22"/>
        </w:rPr>
        <w:t>серия_______№_______кем</w:t>
      </w:r>
      <w:proofErr w:type="spellEnd"/>
      <w:r w:rsidRPr="00D14DDD">
        <w:rPr>
          <w:rFonts w:ascii="Times New Roman" w:hAnsi="Times New Roman"/>
          <w:sz w:val="22"/>
          <w:szCs w:val="22"/>
        </w:rPr>
        <w:t xml:space="preserve"> выдан_______________________________</w:t>
      </w:r>
    </w:p>
    <w:p w:rsidR="000F3336" w:rsidRPr="00D14DDD" w:rsidRDefault="000F3336" w:rsidP="000F3336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дата выдачи__________</w:t>
      </w:r>
    </w:p>
    <w:p w:rsidR="00B66761" w:rsidRPr="00D14DDD" w:rsidRDefault="00B66761" w:rsidP="00B66761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 xml:space="preserve"> </w:t>
      </w:r>
    </w:p>
    <w:p w:rsidR="00B66761" w:rsidRPr="00D14DDD" w:rsidRDefault="00B66761" w:rsidP="00B66761">
      <w:pPr>
        <w:jc w:val="both"/>
        <w:rPr>
          <w:rFonts w:ascii="Times New Roman" w:hAnsi="Times New Roman"/>
          <w:sz w:val="22"/>
          <w:szCs w:val="22"/>
        </w:rPr>
      </w:pPr>
    </w:p>
    <w:p w:rsidR="00B66761" w:rsidRPr="00D14DDD" w:rsidRDefault="00B66761" w:rsidP="00B66761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Подпись заявителя</w:t>
      </w:r>
    </w:p>
    <w:p w:rsidR="005837EA" w:rsidRPr="00D14DDD" w:rsidRDefault="000F3336" w:rsidP="000F33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14DDD">
        <w:rPr>
          <w:rFonts w:ascii="Times New Roman" w:hAnsi="Times New Roman"/>
          <w:color w:val="000000"/>
          <w:sz w:val="22"/>
          <w:szCs w:val="22"/>
        </w:rPr>
        <w:tab/>
      </w:r>
    </w:p>
    <w:p w:rsidR="00B66761" w:rsidRPr="00D14DDD" w:rsidRDefault="000F3336" w:rsidP="000F333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14DDD">
        <w:rPr>
          <w:rFonts w:ascii="Times New Roman" w:hAnsi="Times New Roman"/>
          <w:color w:val="000000"/>
          <w:sz w:val="22"/>
          <w:szCs w:val="22"/>
        </w:rPr>
        <w:t>Мне разъяснен порядок проведения операции возврата денежных средств. При не поступлении на расчетный (лицевой) счет суммы, указанной в настоящем заявлении в течени</w:t>
      </w:r>
      <w:r w:rsidR="005837EA" w:rsidRPr="00D14DDD">
        <w:rPr>
          <w:rFonts w:ascii="Times New Roman" w:hAnsi="Times New Roman"/>
          <w:color w:val="000000"/>
          <w:sz w:val="22"/>
          <w:szCs w:val="22"/>
        </w:rPr>
        <w:t>е</w:t>
      </w:r>
      <w:r w:rsidRPr="00D14DDD">
        <w:rPr>
          <w:rFonts w:ascii="Times New Roman" w:hAnsi="Times New Roman"/>
          <w:color w:val="000000"/>
          <w:sz w:val="22"/>
          <w:szCs w:val="22"/>
        </w:rPr>
        <w:t xml:space="preserve"> 30 рабочих дней, мне необходимо обратиться в уполномоченный и (или) в банковское учреждение для выяснения причин неисполнения операции возврата.</w:t>
      </w:r>
    </w:p>
    <w:p w:rsidR="005837EA" w:rsidRPr="00D14DDD" w:rsidRDefault="005837EA" w:rsidP="005837EA">
      <w:pPr>
        <w:jc w:val="both"/>
        <w:rPr>
          <w:rFonts w:ascii="Times New Roman" w:hAnsi="Times New Roman"/>
          <w:sz w:val="22"/>
          <w:szCs w:val="22"/>
        </w:rPr>
      </w:pPr>
    </w:p>
    <w:p w:rsidR="005837EA" w:rsidRPr="00D14DDD" w:rsidRDefault="005837EA" w:rsidP="005837EA">
      <w:pPr>
        <w:jc w:val="both"/>
        <w:rPr>
          <w:rFonts w:ascii="Times New Roman" w:hAnsi="Times New Roman"/>
          <w:sz w:val="22"/>
          <w:szCs w:val="22"/>
        </w:rPr>
      </w:pPr>
      <w:r w:rsidRPr="00D14DDD">
        <w:rPr>
          <w:rFonts w:ascii="Times New Roman" w:hAnsi="Times New Roman"/>
          <w:sz w:val="22"/>
          <w:szCs w:val="22"/>
        </w:rPr>
        <w:t>Подпись заявителя</w:t>
      </w:r>
    </w:p>
    <w:p w:rsidR="00B66761" w:rsidRPr="00D14DDD" w:rsidRDefault="00B66761" w:rsidP="00B66761">
      <w:pPr>
        <w:rPr>
          <w:rFonts w:ascii="Times New Roman" w:hAnsi="Times New Roman"/>
          <w:color w:val="000000"/>
          <w:sz w:val="22"/>
          <w:szCs w:val="22"/>
        </w:rPr>
      </w:pPr>
    </w:p>
    <w:p w:rsidR="00B66761" w:rsidRPr="00D14DDD" w:rsidRDefault="00B66761" w:rsidP="00B66761">
      <w:pPr>
        <w:rPr>
          <w:rFonts w:ascii="Times New Roman" w:hAnsi="Times New Roman"/>
          <w:color w:val="000000"/>
          <w:sz w:val="22"/>
          <w:szCs w:val="22"/>
        </w:rPr>
      </w:pPr>
      <w:r w:rsidRPr="00D14DDD">
        <w:rPr>
          <w:rFonts w:ascii="Times New Roman" w:hAnsi="Times New Roman"/>
          <w:color w:val="000000"/>
          <w:sz w:val="22"/>
          <w:szCs w:val="22"/>
        </w:rPr>
        <w:t>Перечень прилагаемых документов:</w:t>
      </w:r>
    </w:p>
    <w:p w:rsidR="00B66761" w:rsidRPr="00D14DDD" w:rsidRDefault="00B66761" w:rsidP="00B66761">
      <w:pPr>
        <w:rPr>
          <w:rFonts w:ascii="Times New Roman" w:hAnsi="Times New Roman"/>
          <w:color w:val="000000"/>
          <w:sz w:val="22"/>
          <w:szCs w:val="22"/>
        </w:rPr>
      </w:pPr>
      <w:r w:rsidRPr="00D14DD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AE7">
        <w:rPr>
          <w:rFonts w:ascii="Times New Roman" w:hAnsi="Times New Roman"/>
          <w:color w:val="000000"/>
          <w:sz w:val="22"/>
          <w:szCs w:val="22"/>
        </w:rPr>
        <w:t>_____________________</w:t>
      </w:r>
    </w:p>
    <w:p w:rsidR="00B66761" w:rsidRDefault="00B66761" w:rsidP="00B66761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5F54C6" w:rsidP="0091361A">
      <w:pPr>
        <w:tabs>
          <w:tab w:val="left" w:pos="5387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РИЛОЖЕНИЕ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№ 3 </w:t>
      </w:r>
    </w:p>
    <w:p w:rsidR="00B66761" w:rsidRPr="0038183F" w:rsidRDefault="005F54C6" w:rsidP="0091361A">
      <w:pPr>
        <w:tabs>
          <w:tab w:val="left" w:pos="5387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="00B66761"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B66761" w:rsidRPr="0038183F" w:rsidRDefault="005F54C6" w:rsidP="0091361A">
      <w:pPr>
        <w:tabs>
          <w:tab w:val="left" w:pos="5387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B66761" w:rsidRPr="0038183F" w:rsidRDefault="005F54C6" w:rsidP="0091361A">
      <w:pPr>
        <w:tabs>
          <w:tab w:val="left" w:pos="5387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B66761" w:rsidRPr="0038183F" w:rsidRDefault="005F54C6" w:rsidP="0091361A">
      <w:pPr>
        <w:tabs>
          <w:tab w:val="left" w:pos="5387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B66761" w:rsidRPr="0038183F" w:rsidRDefault="005F54C6" w:rsidP="0091361A">
      <w:pPr>
        <w:rPr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</w:t>
      </w:r>
      <w:r w:rsidR="003F45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от 29.02.2016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№</w:t>
      </w:r>
      <w:r w:rsidR="003F45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100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5F54C6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</w:t>
      </w:r>
      <w:r w:rsidR="003E01AB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кому</w:t>
      </w: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 адрес </w:t>
      </w: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 возврате документов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Уважаемый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(</w:t>
      </w:r>
      <w:proofErr w:type="spellStart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ая</w:t>
      </w:r>
      <w:proofErr w:type="spellEnd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)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____________________________!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Ваше заявление </w:t>
      </w:r>
      <w:r w:rsidR="000F3336" w:rsidRPr="00D929C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F3336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0F3336">
        <w:rPr>
          <w:rFonts w:ascii="Times New Roman" w:hAnsi="Times New Roman"/>
          <w:color w:val="000000"/>
          <w:sz w:val="28"/>
          <w:szCs w:val="28"/>
        </w:rPr>
        <w:t>е</w:t>
      </w:r>
      <w:r w:rsidR="000F3336" w:rsidRPr="00CB4F38">
        <w:rPr>
          <w:rFonts w:ascii="Times New Roman" w:hAnsi="Times New Roman"/>
          <w:color w:val="000000"/>
          <w:sz w:val="28"/>
          <w:szCs w:val="28"/>
        </w:rPr>
        <w:t xml:space="preserve"> платежей физических и юридических лиц по неналоговым доходам из бюджета муниципального образования</w:t>
      </w:r>
      <w:r w:rsidR="000F3336">
        <w:rPr>
          <w:rFonts w:ascii="Times New Roman" w:hAnsi="Times New Roman"/>
          <w:color w:val="000000"/>
          <w:sz w:val="28"/>
          <w:szCs w:val="28"/>
        </w:rPr>
        <w:t xml:space="preserve"> Калининский район</w:t>
      </w:r>
      <w:r w:rsidR="00D14DDD">
        <w:rPr>
          <w:rFonts w:ascii="Times New Roman" w:hAnsi="Times New Roman"/>
          <w:color w:val="000000"/>
          <w:sz w:val="28"/>
          <w:szCs w:val="28"/>
        </w:rPr>
        <w:t xml:space="preserve"> рассмотрено</w:t>
      </w:r>
      <w:r w:rsidR="00D14DDD" w:rsidRPr="00D14DDD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14DDD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управлением правовых и имущественных отношений администрации муниципального образования Калининский район</w:t>
      </w:r>
      <w:r w:rsidR="000F3336">
        <w:rPr>
          <w:rFonts w:ascii="Times New Roman" w:hAnsi="Times New Roman"/>
          <w:color w:val="000000"/>
          <w:sz w:val="28"/>
          <w:szCs w:val="28"/>
        </w:rPr>
        <w:t>.</w:t>
      </w:r>
      <w:r w:rsidR="000F3336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3336">
        <w:rPr>
          <w:rFonts w:ascii="Times New Roman" w:hAnsi="Times New Roman"/>
          <w:color w:val="000000"/>
          <w:sz w:val="28"/>
          <w:szCs w:val="28"/>
        </w:rPr>
        <w:t>В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озвращаю Вам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заявление без рассмотрения в связи с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должность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подпись                    Ф.И.О.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D14DDD" w:rsidRPr="0038183F" w:rsidRDefault="00D14DDD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Pr="0038183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3E01AB" w:rsidP="0091361A">
      <w:pPr>
        <w:tabs>
          <w:tab w:val="left" w:pos="5387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</w:t>
      </w:r>
      <w:r w:rsidR="0037625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РИЛОЖЕНИЕ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№ 4 </w:t>
      </w:r>
    </w:p>
    <w:p w:rsidR="00B66761" w:rsidRPr="0038183F" w:rsidRDefault="003E01AB" w:rsidP="009136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="00B66761"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B66761" w:rsidRPr="0038183F" w:rsidRDefault="003E01AB" w:rsidP="0091361A">
      <w:pPr>
        <w:tabs>
          <w:tab w:val="left" w:pos="5387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B66761" w:rsidRPr="0038183F" w:rsidRDefault="003E01AB" w:rsidP="0091361A">
      <w:pPr>
        <w:tabs>
          <w:tab w:val="left" w:pos="5387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</w:t>
      </w:r>
      <w:r w:rsidR="0091361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B66761" w:rsidRDefault="003E01AB" w:rsidP="0091361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B66761" w:rsidRDefault="003F4559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от 29.02.2016 № 100</w:t>
      </w:r>
    </w:p>
    <w:p w:rsidR="00B66761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кому</w:t>
      </w: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 адрес </w:t>
      </w: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3E01AB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="00B66761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5837EA" w:rsidRDefault="00B66761" w:rsidP="00B66761">
      <w:pPr>
        <w:rPr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Об отказе в </w:t>
      </w:r>
      <w:r w:rsidR="000F3336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0F3336">
        <w:rPr>
          <w:rFonts w:ascii="Times New Roman" w:hAnsi="Times New Roman"/>
          <w:color w:val="000000"/>
          <w:sz w:val="28"/>
          <w:szCs w:val="28"/>
        </w:rPr>
        <w:t>е</w:t>
      </w:r>
      <w:r w:rsidR="000F3336" w:rsidRPr="00CB4F38">
        <w:rPr>
          <w:rFonts w:ascii="Times New Roman" w:hAnsi="Times New Roman"/>
          <w:color w:val="000000"/>
          <w:sz w:val="28"/>
          <w:szCs w:val="28"/>
        </w:rPr>
        <w:t xml:space="preserve"> платежей </w:t>
      </w:r>
    </w:p>
    <w:p w:rsidR="000F3336" w:rsidRDefault="000F3336" w:rsidP="00B66761">
      <w:pPr>
        <w:rPr>
          <w:rFonts w:ascii="Times New Roman" w:hAnsi="Times New Roman"/>
          <w:color w:val="000000"/>
          <w:sz w:val="28"/>
          <w:szCs w:val="28"/>
        </w:rPr>
      </w:pPr>
      <w:r w:rsidRPr="00CB4F38">
        <w:rPr>
          <w:rFonts w:ascii="Times New Roman" w:hAnsi="Times New Roman"/>
          <w:color w:val="000000"/>
          <w:sz w:val="28"/>
          <w:szCs w:val="28"/>
        </w:rPr>
        <w:t xml:space="preserve">по неналоговым доходам </w:t>
      </w:r>
    </w:p>
    <w:p w:rsidR="00B66761" w:rsidRDefault="000F3336" w:rsidP="00B66761">
      <w:pPr>
        <w:rPr>
          <w:rFonts w:ascii="Times New Roman" w:hAnsi="Times New Roman"/>
          <w:color w:val="000000"/>
          <w:sz w:val="28"/>
          <w:szCs w:val="28"/>
        </w:rPr>
      </w:pPr>
      <w:r w:rsidRPr="00CB4F38">
        <w:rPr>
          <w:rFonts w:ascii="Times New Roman" w:hAnsi="Times New Roman"/>
          <w:color w:val="000000"/>
          <w:sz w:val="28"/>
          <w:szCs w:val="28"/>
        </w:rPr>
        <w:t>из бюджета муниципального образования</w:t>
      </w:r>
    </w:p>
    <w:p w:rsidR="005837EA" w:rsidRPr="0038183F" w:rsidRDefault="005837EA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Калининский район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Уважаемый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(</w:t>
      </w:r>
      <w:proofErr w:type="spellStart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ая</w:t>
      </w:r>
      <w:proofErr w:type="spellEnd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)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____________________________!</w:t>
      </w: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Ваше заявление о </w:t>
      </w:r>
      <w:r w:rsidR="000F3336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0F3336">
        <w:rPr>
          <w:rFonts w:ascii="Times New Roman" w:hAnsi="Times New Roman"/>
          <w:color w:val="000000"/>
          <w:sz w:val="28"/>
          <w:szCs w:val="28"/>
        </w:rPr>
        <w:t>е</w:t>
      </w:r>
      <w:r w:rsidR="000F3336" w:rsidRPr="00CB4F38">
        <w:rPr>
          <w:rFonts w:ascii="Times New Roman" w:hAnsi="Times New Roman"/>
          <w:color w:val="000000"/>
          <w:sz w:val="28"/>
          <w:szCs w:val="28"/>
        </w:rPr>
        <w:t xml:space="preserve"> платежей физических и юридических лиц по неналоговым доходам из бюджета муниципального образования</w:t>
      </w:r>
      <w:r w:rsidR="000F3336">
        <w:rPr>
          <w:rFonts w:ascii="Times New Roman" w:hAnsi="Times New Roman"/>
          <w:color w:val="000000"/>
          <w:sz w:val="28"/>
          <w:szCs w:val="28"/>
        </w:rPr>
        <w:t xml:space="preserve"> Калининский район</w:t>
      </w:r>
      <w:r w:rsidR="000F3336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рассмотрено </w:t>
      </w:r>
      <w:r w:rsidR="000F333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управлением правовых и имущественных отношений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0F3336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образования Калининский район. В связи с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B66761" w:rsidRPr="0038183F" w:rsidRDefault="00B66761" w:rsidP="00B66761">
      <w:pPr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0F3336"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 w:rsidR="000F3336">
        <w:rPr>
          <w:rFonts w:ascii="Times New Roman" w:hAnsi="Times New Roman"/>
          <w:color w:val="000000"/>
          <w:sz w:val="28"/>
          <w:szCs w:val="28"/>
        </w:rPr>
        <w:t>е</w:t>
      </w:r>
      <w:r w:rsidR="000F3336" w:rsidRPr="00CB4F38">
        <w:rPr>
          <w:rFonts w:ascii="Times New Roman" w:hAnsi="Times New Roman"/>
          <w:color w:val="000000"/>
          <w:sz w:val="28"/>
          <w:szCs w:val="28"/>
        </w:rPr>
        <w:t xml:space="preserve"> платежей по неналоговым доходам из бюджета муниципального образования</w:t>
      </w:r>
      <w:r w:rsidR="005837EA">
        <w:rPr>
          <w:rFonts w:ascii="Times New Roman" w:hAnsi="Times New Roman"/>
          <w:color w:val="000000"/>
          <w:sz w:val="28"/>
          <w:szCs w:val="28"/>
        </w:rPr>
        <w:t xml:space="preserve"> Калининский район</w:t>
      </w:r>
      <w:r w:rsidR="000F3336" w:rsidRPr="00D929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отказано.</w:t>
      </w:r>
    </w:p>
    <w:p w:rsidR="00B66761" w:rsidRPr="0038183F" w:rsidRDefault="00B66761" w:rsidP="00B66761">
      <w:pPr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Pr="0038183F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B66761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</w:t>
      </w:r>
    </w:p>
    <w:p w:rsidR="00B66761" w:rsidRDefault="00B66761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должность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подпись                    Ф.И.О.</w:t>
      </w: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Pr="0038183F" w:rsidRDefault="0037625F" w:rsidP="0037625F">
      <w:pPr>
        <w:tabs>
          <w:tab w:val="left" w:pos="5387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РИЛОЖЕНИЕ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5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37625F" w:rsidRPr="0038183F" w:rsidRDefault="0037625F" w:rsidP="0037625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37625F" w:rsidRPr="0038183F" w:rsidRDefault="0037625F" w:rsidP="0037625F">
      <w:pPr>
        <w:tabs>
          <w:tab w:val="left" w:pos="5387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37625F" w:rsidRPr="0038183F" w:rsidRDefault="0037625F" w:rsidP="0037625F">
      <w:pPr>
        <w:tabs>
          <w:tab w:val="left" w:pos="5387"/>
        </w:tabs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37625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37625F" w:rsidRDefault="003F4559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от 29.02.2016 № 100</w:t>
      </w: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кому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 адрес 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37625F">
      <w:pPr>
        <w:rPr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 принятии решения о </w:t>
      </w:r>
      <w:r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B4F38">
        <w:rPr>
          <w:rFonts w:ascii="Times New Roman" w:hAnsi="Times New Roman"/>
          <w:color w:val="000000"/>
          <w:sz w:val="28"/>
          <w:szCs w:val="28"/>
        </w:rPr>
        <w:t xml:space="preserve"> платежей </w:t>
      </w:r>
    </w:p>
    <w:p w:rsidR="0037625F" w:rsidRDefault="0037625F" w:rsidP="0037625F">
      <w:pPr>
        <w:rPr>
          <w:rFonts w:ascii="Times New Roman" w:hAnsi="Times New Roman"/>
          <w:color w:val="000000"/>
          <w:sz w:val="28"/>
          <w:szCs w:val="28"/>
        </w:rPr>
      </w:pPr>
      <w:r w:rsidRPr="00CB4F38">
        <w:rPr>
          <w:rFonts w:ascii="Times New Roman" w:hAnsi="Times New Roman"/>
          <w:color w:val="000000"/>
          <w:sz w:val="28"/>
          <w:szCs w:val="28"/>
        </w:rPr>
        <w:t xml:space="preserve">по неналоговым доходам </w:t>
      </w:r>
    </w:p>
    <w:p w:rsidR="0037625F" w:rsidRDefault="0037625F" w:rsidP="0037625F">
      <w:pPr>
        <w:rPr>
          <w:rFonts w:ascii="Times New Roman" w:hAnsi="Times New Roman"/>
          <w:color w:val="000000"/>
          <w:sz w:val="28"/>
          <w:szCs w:val="28"/>
        </w:rPr>
      </w:pPr>
      <w:r w:rsidRPr="00CB4F38">
        <w:rPr>
          <w:rFonts w:ascii="Times New Roman" w:hAnsi="Times New Roman"/>
          <w:color w:val="000000"/>
          <w:sz w:val="28"/>
          <w:szCs w:val="28"/>
        </w:rPr>
        <w:t>из бюджета муниципального образования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Pr="0038183F" w:rsidRDefault="0037625F" w:rsidP="0037625F">
      <w:pPr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Уважаемый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(</w:t>
      </w:r>
      <w:proofErr w:type="spellStart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ая</w:t>
      </w:r>
      <w:proofErr w:type="spellEnd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)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____________________________!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Pr="0038183F" w:rsidRDefault="0037625F" w:rsidP="0037625F">
      <w:pPr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Ваше заявление о </w:t>
      </w:r>
      <w:r w:rsidRPr="00CB4F38">
        <w:rPr>
          <w:rFonts w:ascii="Times New Roman" w:hAnsi="Times New Roman"/>
          <w:color w:val="000000"/>
          <w:sz w:val="28"/>
          <w:szCs w:val="28"/>
        </w:rPr>
        <w:t>возврат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B4F38">
        <w:rPr>
          <w:rFonts w:ascii="Times New Roman" w:hAnsi="Times New Roman"/>
          <w:color w:val="000000"/>
          <w:sz w:val="28"/>
          <w:szCs w:val="28"/>
        </w:rPr>
        <w:t xml:space="preserve"> платежей физических и юридических лиц по неналоговым доходам из бюджета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рассмотрено управлением правовых и имущественных отношений администрации муниципального образования Калининский район. </w:t>
      </w:r>
    </w:p>
    <w:p w:rsidR="0037625F" w:rsidRPr="0038183F" w:rsidRDefault="0037625F" w:rsidP="0037625F">
      <w:pPr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Платеж в размере ___________</w:t>
      </w:r>
      <w:proofErr w:type="spellStart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руб</w:t>
      </w:r>
      <w:proofErr w:type="spellEnd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.____коп. «____»________г. перечислен на предоставленные Вами реквизиты. 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37625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</w:t>
      </w:r>
    </w:p>
    <w:p w:rsidR="0037625F" w:rsidRPr="0038183F" w:rsidRDefault="0037625F" w:rsidP="0037625F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должность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подпись                    Ф.И.О.</w:t>
      </w:r>
    </w:p>
    <w:p w:rsidR="0037625F" w:rsidRPr="0038183F" w:rsidRDefault="0037625F" w:rsidP="00B66761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sectPr w:rsidR="0037625F" w:rsidRPr="0038183F" w:rsidSect="00AA16FD">
      <w:headerReference w:type="even" r:id="rId24"/>
      <w:headerReference w:type="default" r:id="rId25"/>
      <w:pgSz w:w="11906" w:h="16838"/>
      <w:pgMar w:top="567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27" w:rsidRDefault="00E54627">
      <w:r>
        <w:separator/>
      </w:r>
    </w:p>
  </w:endnote>
  <w:endnote w:type="continuationSeparator" w:id="0">
    <w:p w:rsidR="00E54627" w:rsidRDefault="00E5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27" w:rsidRDefault="00E54627">
      <w:r>
        <w:separator/>
      </w:r>
    </w:p>
  </w:footnote>
  <w:footnote w:type="continuationSeparator" w:id="0">
    <w:p w:rsidR="00E54627" w:rsidRDefault="00E54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82" w:rsidRDefault="00726682" w:rsidP="0062089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6682" w:rsidRDefault="0072668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82" w:rsidRDefault="00726682" w:rsidP="0062089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97A18">
      <w:rPr>
        <w:rStyle w:val="af2"/>
        <w:noProof/>
      </w:rPr>
      <w:t>34</w:t>
    </w:r>
    <w:r>
      <w:rPr>
        <w:rStyle w:val="af2"/>
      </w:rPr>
      <w:fldChar w:fldCharType="end"/>
    </w:r>
  </w:p>
  <w:p w:rsidR="00726682" w:rsidRDefault="0072668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89663C"/>
    <w:multiLevelType w:val="hybridMultilevel"/>
    <w:tmpl w:val="EE16708A"/>
    <w:lvl w:ilvl="0" w:tplc="770685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8C3252A"/>
    <w:multiLevelType w:val="multilevel"/>
    <w:tmpl w:val="FAB2211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F06E9"/>
    <w:multiLevelType w:val="hybridMultilevel"/>
    <w:tmpl w:val="07DE26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12D46"/>
    <w:multiLevelType w:val="hybridMultilevel"/>
    <w:tmpl w:val="13F4D5BC"/>
    <w:lvl w:ilvl="0" w:tplc="080E6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0BE0E">
      <w:numFmt w:val="none"/>
      <w:lvlText w:val=""/>
      <w:lvlJc w:val="left"/>
      <w:pPr>
        <w:tabs>
          <w:tab w:val="num" w:pos="360"/>
        </w:tabs>
      </w:pPr>
    </w:lvl>
    <w:lvl w:ilvl="2" w:tplc="CDC24A2A">
      <w:numFmt w:val="none"/>
      <w:lvlText w:val=""/>
      <w:lvlJc w:val="left"/>
      <w:pPr>
        <w:tabs>
          <w:tab w:val="num" w:pos="360"/>
        </w:tabs>
      </w:pPr>
    </w:lvl>
    <w:lvl w:ilvl="3" w:tplc="BA026840">
      <w:numFmt w:val="none"/>
      <w:lvlText w:val=""/>
      <w:lvlJc w:val="left"/>
      <w:pPr>
        <w:tabs>
          <w:tab w:val="num" w:pos="360"/>
        </w:tabs>
      </w:pPr>
    </w:lvl>
    <w:lvl w:ilvl="4" w:tplc="FCB0B0BE">
      <w:numFmt w:val="none"/>
      <w:lvlText w:val=""/>
      <w:lvlJc w:val="left"/>
      <w:pPr>
        <w:tabs>
          <w:tab w:val="num" w:pos="360"/>
        </w:tabs>
      </w:pPr>
    </w:lvl>
    <w:lvl w:ilvl="5" w:tplc="EEB8A212">
      <w:numFmt w:val="none"/>
      <w:lvlText w:val=""/>
      <w:lvlJc w:val="left"/>
      <w:pPr>
        <w:tabs>
          <w:tab w:val="num" w:pos="360"/>
        </w:tabs>
      </w:pPr>
    </w:lvl>
    <w:lvl w:ilvl="6" w:tplc="0AF6C380">
      <w:numFmt w:val="none"/>
      <w:lvlText w:val=""/>
      <w:lvlJc w:val="left"/>
      <w:pPr>
        <w:tabs>
          <w:tab w:val="num" w:pos="360"/>
        </w:tabs>
      </w:pPr>
    </w:lvl>
    <w:lvl w:ilvl="7" w:tplc="9C26C7F2">
      <w:numFmt w:val="none"/>
      <w:lvlText w:val=""/>
      <w:lvlJc w:val="left"/>
      <w:pPr>
        <w:tabs>
          <w:tab w:val="num" w:pos="360"/>
        </w:tabs>
      </w:pPr>
    </w:lvl>
    <w:lvl w:ilvl="8" w:tplc="059EC24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C056D57"/>
    <w:multiLevelType w:val="hybridMultilevel"/>
    <w:tmpl w:val="036C8BEC"/>
    <w:lvl w:ilvl="0" w:tplc="BF84D432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2B03671"/>
    <w:multiLevelType w:val="multilevel"/>
    <w:tmpl w:val="B36498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9B2487"/>
    <w:multiLevelType w:val="multilevel"/>
    <w:tmpl w:val="839A4A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D6006F"/>
    <w:multiLevelType w:val="multilevel"/>
    <w:tmpl w:val="27D0A8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67C6D"/>
    <w:multiLevelType w:val="hybridMultilevel"/>
    <w:tmpl w:val="CF2EAA08"/>
    <w:lvl w:ilvl="0" w:tplc="028CFED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8D318BE"/>
    <w:multiLevelType w:val="hybridMultilevel"/>
    <w:tmpl w:val="CCB0F048"/>
    <w:lvl w:ilvl="0" w:tplc="71BA5E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F0773CB"/>
    <w:multiLevelType w:val="hybridMultilevel"/>
    <w:tmpl w:val="0372AFAC"/>
    <w:lvl w:ilvl="0" w:tplc="5DACEEFE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071479"/>
    <w:multiLevelType w:val="hybridMultilevel"/>
    <w:tmpl w:val="90D822E8"/>
    <w:lvl w:ilvl="0" w:tplc="94400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3210">
      <w:numFmt w:val="none"/>
      <w:lvlText w:val=""/>
      <w:lvlJc w:val="left"/>
      <w:pPr>
        <w:tabs>
          <w:tab w:val="num" w:pos="360"/>
        </w:tabs>
      </w:pPr>
    </w:lvl>
    <w:lvl w:ilvl="2" w:tplc="0E08895A">
      <w:numFmt w:val="none"/>
      <w:lvlText w:val=""/>
      <w:lvlJc w:val="left"/>
      <w:pPr>
        <w:tabs>
          <w:tab w:val="num" w:pos="360"/>
        </w:tabs>
      </w:pPr>
    </w:lvl>
    <w:lvl w:ilvl="3" w:tplc="AED46D1C">
      <w:numFmt w:val="none"/>
      <w:lvlText w:val=""/>
      <w:lvlJc w:val="left"/>
      <w:pPr>
        <w:tabs>
          <w:tab w:val="num" w:pos="360"/>
        </w:tabs>
      </w:pPr>
    </w:lvl>
    <w:lvl w:ilvl="4" w:tplc="55D435B2">
      <w:numFmt w:val="none"/>
      <w:lvlText w:val=""/>
      <w:lvlJc w:val="left"/>
      <w:pPr>
        <w:tabs>
          <w:tab w:val="num" w:pos="360"/>
        </w:tabs>
      </w:pPr>
    </w:lvl>
    <w:lvl w:ilvl="5" w:tplc="55AAABF0">
      <w:numFmt w:val="none"/>
      <w:lvlText w:val=""/>
      <w:lvlJc w:val="left"/>
      <w:pPr>
        <w:tabs>
          <w:tab w:val="num" w:pos="360"/>
        </w:tabs>
      </w:pPr>
    </w:lvl>
    <w:lvl w:ilvl="6" w:tplc="B1AC8F32">
      <w:numFmt w:val="none"/>
      <w:lvlText w:val=""/>
      <w:lvlJc w:val="left"/>
      <w:pPr>
        <w:tabs>
          <w:tab w:val="num" w:pos="360"/>
        </w:tabs>
      </w:pPr>
    </w:lvl>
    <w:lvl w:ilvl="7" w:tplc="E51277F0">
      <w:numFmt w:val="none"/>
      <w:lvlText w:val=""/>
      <w:lvlJc w:val="left"/>
      <w:pPr>
        <w:tabs>
          <w:tab w:val="num" w:pos="360"/>
        </w:tabs>
      </w:pPr>
    </w:lvl>
    <w:lvl w:ilvl="8" w:tplc="ACC445C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88B3C63"/>
    <w:multiLevelType w:val="hybridMultilevel"/>
    <w:tmpl w:val="AD4A630E"/>
    <w:lvl w:ilvl="0" w:tplc="5DACEEFE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A1"/>
    <w:rsid w:val="00002407"/>
    <w:rsid w:val="000036F6"/>
    <w:rsid w:val="00010996"/>
    <w:rsid w:val="00010B8B"/>
    <w:rsid w:val="000114F6"/>
    <w:rsid w:val="0001268C"/>
    <w:rsid w:val="00013A4E"/>
    <w:rsid w:val="000154DC"/>
    <w:rsid w:val="00016629"/>
    <w:rsid w:val="000174FD"/>
    <w:rsid w:val="0002014B"/>
    <w:rsid w:val="0002453B"/>
    <w:rsid w:val="00032494"/>
    <w:rsid w:val="000330AB"/>
    <w:rsid w:val="0003443B"/>
    <w:rsid w:val="000359BF"/>
    <w:rsid w:val="00035F31"/>
    <w:rsid w:val="00040F62"/>
    <w:rsid w:val="00045BAD"/>
    <w:rsid w:val="00046B71"/>
    <w:rsid w:val="0005145B"/>
    <w:rsid w:val="00052500"/>
    <w:rsid w:val="0005499F"/>
    <w:rsid w:val="0005561D"/>
    <w:rsid w:val="000669CE"/>
    <w:rsid w:val="000670D7"/>
    <w:rsid w:val="0006746B"/>
    <w:rsid w:val="0007045E"/>
    <w:rsid w:val="0007089C"/>
    <w:rsid w:val="00074D55"/>
    <w:rsid w:val="00075BEC"/>
    <w:rsid w:val="00076034"/>
    <w:rsid w:val="00080B51"/>
    <w:rsid w:val="00093806"/>
    <w:rsid w:val="00097105"/>
    <w:rsid w:val="000974A4"/>
    <w:rsid w:val="000A09A0"/>
    <w:rsid w:val="000A32FD"/>
    <w:rsid w:val="000A4854"/>
    <w:rsid w:val="000B0977"/>
    <w:rsid w:val="000B1F8C"/>
    <w:rsid w:val="000B2ED1"/>
    <w:rsid w:val="000B5694"/>
    <w:rsid w:val="000B583A"/>
    <w:rsid w:val="000B72D0"/>
    <w:rsid w:val="000B7C8E"/>
    <w:rsid w:val="000C3677"/>
    <w:rsid w:val="000C588D"/>
    <w:rsid w:val="000C7A7A"/>
    <w:rsid w:val="000D1227"/>
    <w:rsid w:val="000E0B9F"/>
    <w:rsid w:val="000E4597"/>
    <w:rsid w:val="000F3336"/>
    <w:rsid w:val="000F5524"/>
    <w:rsid w:val="000F759A"/>
    <w:rsid w:val="001027D1"/>
    <w:rsid w:val="001030FC"/>
    <w:rsid w:val="001059A2"/>
    <w:rsid w:val="00113D8E"/>
    <w:rsid w:val="00117AE3"/>
    <w:rsid w:val="00125047"/>
    <w:rsid w:val="00125F36"/>
    <w:rsid w:val="00126054"/>
    <w:rsid w:val="001263B2"/>
    <w:rsid w:val="00130502"/>
    <w:rsid w:val="0013466D"/>
    <w:rsid w:val="00140AD0"/>
    <w:rsid w:val="00150035"/>
    <w:rsid w:val="0015054C"/>
    <w:rsid w:val="0015191B"/>
    <w:rsid w:val="00152E10"/>
    <w:rsid w:val="0015348A"/>
    <w:rsid w:val="001549AF"/>
    <w:rsid w:val="00160C5D"/>
    <w:rsid w:val="001638C0"/>
    <w:rsid w:val="00164C8C"/>
    <w:rsid w:val="00165F63"/>
    <w:rsid w:val="00167737"/>
    <w:rsid w:val="00171177"/>
    <w:rsid w:val="00171D89"/>
    <w:rsid w:val="00180953"/>
    <w:rsid w:val="0018581E"/>
    <w:rsid w:val="0019014F"/>
    <w:rsid w:val="00191F1D"/>
    <w:rsid w:val="00192ADD"/>
    <w:rsid w:val="001A0543"/>
    <w:rsid w:val="001A391E"/>
    <w:rsid w:val="001A774E"/>
    <w:rsid w:val="001B5CDA"/>
    <w:rsid w:val="001C6598"/>
    <w:rsid w:val="001D2E75"/>
    <w:rsid w:val="001D3892"/>
    <w:rsid w:val="001E0CD7"/>
    <w:rsid w:val="001E6261"/>
    <w:rsid w:val="001F75E2"/>
    <w:rsid w:val="0020258A"/>
    <w:rsid w:val="00203243"/>
    <w:rsid w:val="002032F4"/>
    <w:rsid w:val="0020525A"/>
    <w:rsid w:val="002101C1"/>
    <w:rsid w:val="0021211F"/>
    <w:rsid w:val="00213A17"/>
    <w:rsid w:val="002175CC"/>
    <w:rsid w:val="00224324"/>
    <w:rsid w:val="00230A2A"/>
    <w:rsid w:val="00230C4E"/>
    <w:rsid w:val="00232C95"/>
    <w:rsid w:val="0023309D"/>
    <w:rsid w:val="00240672"/>
    <w:rsid w:val="00244927"/>
    <w:rsid w:val="00246D72"/>
    <w:rsid w:val="00247657"/>
    <w:rsid w:val="00255271"/>
    <w:rsid w:val="0026045B"/>
    <w:rsid w:val="002647C7"/>
    <w:rsid w:val="00264D95"/>
    <w:rsid w:val="0026555D"/>
    <w:rsid w:val="0026609D"/>
    <w:rsid w:val="0026683D"/>
    <w:rsid w:val="00270182"/>
    <w:rsid w:val="0027102A"/>
    <w:rsid w:val="00275187"/>
    <w:rsid w:val="00293114"/>
    <w:rsid w:val="00293D8E"/>
    <w:rsid w:val="00294B2D"/>
    <w:rsid w:val="00295A63"/>
    <w:rsid w:val="00296415"/>
    <w:rsid w:val="00296703"/>
    <w:rsid w:val="002A71A6"/>
    <w:rsid w:val="002A7711"/>
    <w:rsid w:val="002A7926"/>
    <w:rsid w:val="002B7391"/>
    <w:rsid w:val="002C23BD"/>
    <w:rsid w:val="002C3138"/>
    <w:rsid w:val="002D0C17"/>
    <w:rsid w:val="002D11E7"/>
    <w:rsid w:val="002D2C09"/>
    <w:rsid w:val="002D7137"/>
    <w:rsid w:val="002D72AB"/>
    <w:rsid w:val="002E0296"/>
    <w:rsid w:val="002E1423"/>
    <w:rsid w:val="002E38C6"/>
    <w:rsid w:val="002F0197"/>
    <w:rsid w:val="002F6C66"/>
    <w:rsid w:val="002F6D69"/>
    <w:rsid w:val="00303084"/>
    <w:rsid w:val="00305FF5"/>
    <w:rsid w:val="003124CB"/>
    <w:rsid w:val="00317134"/>
    <w:rsid w:val="00317206"/>
    <w:rsid w:val="00320C13"/>
    <w:rsid w:val="00320D16"/>
    <w:rsid w:val="00321188"/>
    <w:rsid w:val="00321F1E"/>
    <w:rsid w:val="003248B5"/>
    <w:rsid w:val="00330D7A"/>
    <w:rsid w:val="00334874"/>
    <w:rsid w:val="003351B2"/>
    <w:rsid w:val="00335FD9"/>
    <w:rsid w:val="00340356"/>
    <w:rsid w:val="00345F2E"/>
    <w:rsid w:val="00346227"/>
    <w:rsid w:val="00346B4F"/>
    <w:rsid w:val="003514F5"/>
    <w:rsid w:val="00365352"/>
    <w:rsid w:val="003662F3"/>
    <w:rsid w:val="00366844"/>
    <w:rsid w:val="0037229F"/>
    <w:rsid w:val="0037450C"/>
    <w:rsid w:val="0037625F"/>
    <w:rsid w:val="0038089C"/>
    <w:rsid w:val="0038183F"/>
    <w:rsid w:val="00381FE8"/>
    <w:rsid w:val="00382F8F"/>
    <w:rsid w:val="00383BC0"/>
    <w:rsid w:val="003911EF"/>
    <w:rsid w:val="00394835"/>
    <w:rsid w:val="003951F6"/>
    <w:rsid w:val="003961F3"/>
    <w:rsid w:val="003A13AB"/>
    <w:rsid w:val="003A36C6"/>
    <w:rsid w:val="003A4A41"/>
    <w:rsid w:val="003B7FB3"/>
    <w:rsid w:val="003C0AF0"/>
    <w:rsid w:val="003C1A66"/>
    <w:rsid w:val="003C29B7"/>
    <w:rsid w:val="003D2842"/>
    <w:rsid w:val="003D5675"/>
    <w:rsid w:val="003D5BA1"/>
    <w:rsid w:val="003D69CF"/>
    <w:rsid w:val="003E01AB"/>
    <w:rsid w:val="003E18AF"/>
    <w:rsid w:val="003E41FC"/>
    <w:rsid w:val="003E4B45"/>
    <w:rsid w:val="003E5E83"/>
    <w:rsid w:val="003F0842"/>
    <w:rsid w:val="003F3EA0"/>
    <w:rsid w:val="003F4276"/>
    <w:rsid w:val="003F4559"/>
    <w:rsid w:val="003F5026"/>
    <w:rsid w:val="003F6E8B"/>
    <w:rsid w:val="003F76AD"/>
    <w:rsid w:val="00400432"/>
    <w:rsid w:val="0040165E"/>
    <w:rsid w:val="00404F40"/>
    <w:rsid w:val="004051BB"/>
    <w:rsid w:val="004051C9"/>
    <w:rsid w:val="00406D19"/>
    <w:rsid w:val="00407780"/>
    <w:rsid w:val="00414FC0"/>
    <w:rsid w:val="004156BD"/>
    <w:rsid w:val="00415724"/>
    <w:rsid w:val="004221A5"/>
    <w:rsid w:val="00422470"/>
    <w:rsid w:val="00422E88"/>
    <w:rsid w:val="00427DE0"/>
    <w:rsid w:val="004336DC"/>
    <w:rsid w:val="00433ED6"/>
    <w:rsid w:val="0044368E"/>
    <w:rsid w:val="00450581"/>
    <w:rsid w:val="0045197A"/>
    <w:rsid w:val="00451FDB"/>
    <w:rsid w:val="00453517"/>
    <w:rsid w:val="00453AF3"/>
    <w:rsid w:val="004558C3"/>
    <w:rsid w:val="004558F5"/>
    <w:rsid w:val="00455F2A"/>
    <w:rsid w:val="00462B48"/>
    <w:rsid w:val="00464A6C"/>
    <w:rsid w:val="004651C0"/>
    <w:rsid w:val="00465E1D"/>
    <w:rsid w:val="00466177"/>
    <w:rsid w:val="00470E67"/>
    <w:rsid w:val="00477763"/>
    <w:rsid w:val="00485C25"/>
    <w:rsid w:val="00490A3A"/>
    <w:rsid w:val="00490F88"/>
    <w:rsid w:val="004A1320"/>
    <w:rsid w:val="004A193C"/>
    <w:rsid w:val="004A351B"/>
    <w:rsid w:val="004A35CF"/>
    <w:rsid w:val="004A53B9"/>
    <w:rsid w:val="004A626D"/>
    <w:rsid w:val="004A6AF9"/>
    <w:rsid w:val="004A704A"/>
    <w:rsid w:val="004B3A0D"/>
    <w:rsid w:val="004B47F7"/>
    <w:rsid w:val="004B5F6A"/>
    <w:rsid w:val="004B60A6"/>
    <w:rsid w:val="004B7DF2"/>
    <w:rsid w:val="004C0BFC"/>
    <w:rsid w:val="004C2468"/>
    <w:rsid w:val="004C6AF1"/>
    <w:rsid w:val="004C7C6B"/>
    <w:rsid w:val="004D18CF"/>
    <w:rsid w:val="004D1CA5"/>
    <w:rsid w:val="004D3161"/>
    <w:rsid w:val="004D43B0"/>
    <w:rsid w:val="004D486B"/>
    <w:rsid w:val="004E2F37"/>
    <w:rsid w:val="004E4BA3"/>
    <w:rsid w:val="004E68AF"/>
    <w:rsid w:val="004F14DC"/>
    <w:rsid w:val="004F451D"/>
    <w:rsid w:val="004F6FA3"/>
    <w:rsid w:val="005100D9"/>
    <w:rsid w:val="0051697D"/>
    <w:rsid w:val="005237BA"/>
    <w:rsid w:val="005249C3"/>
    <w:rsid w:val="005249FA"/>
    <w:rsid w:val="00527E72"/>
    <w:rsid w:val="0053099F"/>
    <w:rsid w:val="00536600"/>
    <w:rsid w:val="0053773A"/>
    <w:rsid w:val="005411C2"/>
    <w:rsid w:val="005453E2"/>
    <w:rsid w:val="00545A06"/>
    <w:rsid w:val="00546967"/>
    <w:rsid w:val="00551E2E"/>
    <w:rsid w:val="00552BF5"/>
    <w:rsid w:val="00553794"/>
    <w:rsid w:val="0055409B"/>
    <w:rsid w:val="005541DB"/>
    <w:rsid w:val="00556174"/>
    <w:rsid w:val="00567660"/>
    <w:rsid w:val="0057391E"/>
    <w:rsid w:val="005837EA"/>
    <w:rsid w:val="00585DBB"/>
    <w:rsid w:val="00586C95"/>
    <w:rsid w:val="00587B7C"/>
    <w:rsid w:val="00592E64"/>
    <w:rsid w:val="00594992"/>
    <w:rsid w:val="00597A18"/>
    <w:rsid w:val="005A76F7"/>
    <w:rsid w:val="005B7AD7"/>
    <w:rsid w:val="005C2127"/>
    <w:rsid w:val="005C3C39"/>
    <w:rsid w:val="005C3F1E"/>
    <w:rsid w:val="005D3122"/>
    <w:rsid w:val="005D4EFB"/>
    <w:rsid w:val="005D7AF4"/>
    <w:rsid w:val="005E05CD"/>
    <w:rsid w:val="005E331D"/>
    <w:rsid w:val="005F0A1A"/>
    <w:rsid w:val="005F54C6"/>
    <w:rsid w:val="00600D60"/>
    <w:rsid w:val="0060115E"/>
    <w:rsid w:val="00604AE7"/>
    <w:rsid w:val="00605422"/>
    <w:rsid w:val="00605A70"/>
    <w:rsid w:val="00607BAC"/>
    <w:rsid w:val="0061030B"/>
    <w:rsid w:val="00613AB4"/>
    <w:rsid w:val="00620895"/>
    <w:rsid w:val="00620ADC"/>
    <w:rsid w:val="00625CF2"/>
    <w:rsid w:val="0062606B"/>
    <w:rsid w:val="006268C0"/>
    <w:rsid w:val="00627876"/>
    <w:rsid w:val="00637E01"/>
    <w:rsid w:val="00641760"/>
    <w:rsid w:val="00643881"/>
    <w:rsid w:val="00644A20"/>
    <w:rsid w:val="00645282"/>
    <w:rsid w:val="00645756"/>
    <w:rsid w:val="00646D4E"/>
    <w:rsid w:val="006545EF"/>
    <w:rsid w:val="0065685D"/>
    <w:rsid w:val="00665E78"/>
    <w:rsid w:val="00666FBE"/>
    <w:rsid w:val="0067093B"/>
    <w:rsid w:val="006739BD"/>
    <w:rsid w:val="00673E18"/>
    <w:rsid w:val="006742B5"/>
    <w:rsid w:val="00674E65"/>
    <w:rsid w:val="006810E1"/>
    <w:rsid w:val="006876B0"/>
    <w:rsid w:val="00691A01"/>
    <w:rsid w:val="00697D5B"/>
    <w:rsid w:val="006A0E2B"/>
    <w:rsid w:val="006A2406"/>
    <w:rsid w:val="006B0F59"/>
    <w:rsid w:val="006B3BDA"/>
    <w:rsid w:val="006C02F8"/>
    <w:rsid w:val="006C0974"/>
    <w:rsid w:val="006C35B2"/>
    <w:rsid w:val="006C4304"/>
    <w:rsid w:val="006C5B5F"/>
    <w:rsid w:val="006C5DE9"/>
    <w:rsid w:val="006C719D"/>
    <w:rsid w:val="006C7639"/>
    <w:rsid w:val="006C7B16"/>
    <w:rsid w:val="006D332A"/>
    <w:rsid w:val="006D7935"/>
    <w:rsid w:val="006D7B95"/>
    <w:rsid w:val="006E6C65"/>
    <w:rsid w:val="00700B41"/>
    <w:rsid w:val="00703C55"/>
    <w:rsid w:val="007051FD"/>
    <w:rsid w:val="007052C1"/>
    <w:rsid w:val="00722CA4"/>
    <w:rsid w:val="00723953"/>
    <w:rsid w:val="00726682"/>
    <w:rsid w:val="00730396"/>
    <w:rsid w:val="00733784"/>
    <w:rsid w:val="00736CBE"/>
    <w:rsid w:val="00736ECE"/>
    <w:rsid w:val="007377C2"/>
    <w:rsid w:val="00740D4F"/>
    <w:rsid w:val="00742227"/>
    <w:rsid w:val="00744698"/>
    <w:rsid w:val="00745D2F"/>
    <w:rsid w:val="00754E44"/>
    <w:rsid w:val="007556AE"/>
    <w:rsid w:val="00755DAB"/>
    <w:rsid w:val="007643F2"/>
    <w:rsid w:val="00766DAA"/>
    <w:rsid w:val="007708C9"/>
    <w:rsid w:val="00775F8E"/>
    <w:rsid w:val="00776E60"/>
    <w:rsid w:val="0078170A"/>
    <w:rsid w:val="00783C30"/>
    <w:rsid w:val="007871DF"/>
    <w:rsid w:val="007925C1"/>
    <w:rsid w:val="00792626"/>
    <w:rsid w:val="007929C9"/>
    <w:rsid w:val="007937D9"/>
    <w:rsid w:val="00793D9B"/>
    <w:rsid w:val="00794BCA"/>
    <w:rsid w:val="00795714"/>
    <w:rsid w:val="0079661D"/>
    <w:rsid w:val="007A0445"/>
    <w:rsid w:val="007A2056"/>
    <w:rsid w:val="007A2FC5"/>
    <w:rsid w:val="007A40C3"/>
    <w:rsid w:val="007A53AA"/>
    <w:rsid w:val="007A7247"/>
    <w:rsid w:val="007A7E12"/>
    <w:rsid w:val="007B7484"/>
    <w:rsid w:val="007C2902"/>
    <w:rsid w:val="007D109A"/>
    <w:rsid w:val="007E1BF3"/>
    <w:rsid w:val="007E5556"/>
    <w:rsid w:val="007F0920"/>
    <w:rsid w:val="007F0D20"/>
    <w:rsid w:val="007F3C2D"/>
    <w:rsid w:val="007F4010"/>
    <w:rsid w:val="00804359"/>
    <w:rsid w:val="0080626F"/>
    <w:rsid w:val="008068B3"/>
    <w:rsid w:val="008109EA"/>
    <w:rsid w:val="008127ED"/>
    <w:rsid w:val="00812B7C"/>
    <w:rsid w:val="008148C2"/>
    <w:rsid w:val="008153FC"/>
    <w:rsid w:val="00815CC2"/>
    <w:rsid w:val="0082169D"/>
    <w:rsid w:val="00822198"/>
    <w:rsid w:val="00822CCD"/>
    <w:rsid w:val="008251F8"/>
    <w:rsid w:val="00827B49"/>
    <w:rsid w:val="00830389"/>
    <w:rsid w:val="00835D04"/>
    <w:rsid w:val="00836048"/>
    <w:rsid w:val="00836877"/>
    <w:rsid w:val="00836C42"/>
    <w:rsid w:val="00841550"/>
    <w:rsid w:val="0084166A"/>
    <w:rsid w:val="008423E0"/>
    <w:rsid w:val="00842550"/>
    <w:rsid w:val="00851C6D"/>
    <w:rsid w:val="0085410E"/>
    <w:rsid w:val="008545AE"/>
    <w:rsid w:val="008600CB"/>
    <w:rsid w:val="00862099"/>
    <w:rsid w:val="008620AD"/>
    <w:rsid w:val="00862BDB"/>
    <w:rsid w:val="00865924"/>
    <w:rsid w:val="00866CE8"/>
    <w:rsid w:val="00867958"/>
    <w:rsid w:val="00871227"/>
    <w:rsid w:val="0087512E"/>
    <w:rsid w:val="008778F0"/>
    <w:rsid w:val="008900FE"/>
    <w:rsid w:val="00891854"/>
    <w:rsid w:val="00891DA6"/>
    <w:rsid w:val="00892FEC"/>
    <w:rsid w:val="0089397E"/>
    <w:rsid w:val="00895B37"/>
    <w:rsid w:val="00895E2F"/>
    <w:rsid w:val="00895FC9"/>
    <w:rsid w:val="008A1B77"/>
    <w:rsid w:val="008A4787"/>
    <w:rsid w:val="008A61A8"/>
    <w:rsid w:val="008A63E2"/>
    <w:rsid w:val="008B1204"/>
    <w:rsid w:val="008B4408"/>
    <w:rsid w:val="008C009A"/>
    <w:rsid w:val="008C48D6"/>
    <w:rsid w:val="008C51B9"/>
    <w:rsid w:val="008C5429"/>
    <w:rsid w:val="008C5E4A"/>
    <w:rsid w:val="008C7972"/>
    <w:rsid w:val="008D1999"/>
    <w:rsid w:val="008D3DCA"/>
    <w:rsid w:val="008D5CDE"/>
    <w:rsid w:val="008D75CF"/>
    <w:rsid w:val="008E1F9A"/>
    <w:rsid w:val="008E328C"/>
    <w:rsid w:val="008E3530"/>
    <w:rsid w:val="008E70F1"/>
    <w:rsid w:val="008F4A44"/>
    <w:rsid w:val="008F5CED"/>
    <w:rsid w:val="00900134"/>
    <w:rsid w:val="00900B01"/>
    <w:rsid w:val="00903DEE"/>
    <w:rsid w:val="009114A8"/>
    <w:rsid w:val="00911749"/>
    <w:rsid w:val="0091361A"/>
    <w:rsid w:val="00916181"/>
    <w:rsid w:val="009167D1"/>
    <w:rsid w:val="00920250"/>
    <w:rsid w:val="00922E1A"/>
    <w:rsid w:val="009279C6"/>
    <w:rsid w:val="00931E19"/>
    <w:rsid w:val="00943212"/>
    <w:rsid w:val="00946DDF"/>
    <w:rsid w:val="00947C78"/>
    <w:rsid w:val="00950A14"/>
    <w:rsid w:val="00955743"/>
    <w:rsid w:val="00955D29"/>
    <w:rsid w:val="009571B3"/>
    <w:rsid w:val="00957835"/>
    <w:rsid w:val="00960766"/>
    <w:rsid w:val="00962689"/>
    <w:rsid w:val="00964F23"/>
    <w:rsid w:val="0096693E"/>
    <w:rsid w:val="009671F0"/>
    <w:rsid w:val="00974B89"/>
    <w:rsid w:val="00974C00"/>
    <w:rsid w:val="009756BE"/>
    <w:rsid w:val="00977E92"/>
    <w:rsid w:val="009829EC"/>
    <w:rsid w:val="00983C7D"/>
    <w:rsid w:val="009845A9"/>
    <w:rsid w:val="00996052"/>
    <w:rsid w:val="00996C5E"/>
    <w:rsid w:val="009A2AB0"/>
    <w:rsid w:val="009A2B44"/>
    <w:rsid w:val="009A7FD8"/>
    <w:rsid w:val="009B1F14"/>
    <w:rsid w:val="009B3853"/>
    <w:rsid w:val="009B5749"/>
    <w:rsid w:val="009B64F2"/>
    <w:rsid w:val="009B71BA"/>
    <w:rsid w:val="009C166F"/>
    <w:rsid w:val="009C3CE2"/>
    <w:rsid w:val="009C5640"/>
    <w:rsid w:val="009D13C8"/>
    <w:rsid w:val="009D17BD"/>
    <w:rsid w:val="009D2381"/>
    <w:rsid w:val="009D4CA9"/>
    <w:rsid w:val="009D6EA9"/>
    <w:rsid w:val="009D7B22"/>
    <w:rsid w:val="009E45EB"/>
    <w:rsid w:val="009E569F"/>
    <w:rsid w:val="009F1FFB"/>
    <w:rsid w:val="009F36EF"/>
    <w:rsid w:val="009F67A5"/>
    <w:rsid w:val="00A13ED8"/>
    <w:rsid w:val="00A166ED"/>
    <w:rsid w:val="00A1701F"/>
    <w:rsid w:val="00A17BD6"/>
    <w:rsid w:val="00A248A1"/>
    <w:rsid w:val="00A25056"/>
    <w:rsid w:val="00A25A47"/>
    <w:rsid w:val="00A427D1"/>
    <w:rsid w:val="00A45A90"/>
    <w:rsid w:val="00A46A72"/>
    <w:rsid w:val="00A522A4"/>
    <w:rsid w:val="00A5504D"/>
    <w:rsid w:val="00A55A44"/>
    <w:rsid w:val="00A60F00"/>
    <w:rsid w:val="00A639C2"/>
    <w:rsid w:val="00A64FAA"/>
    <w:rsid w:val="00A67370"/>
    <w:rsid w:val="00A71483"/>
    <w:rsid w:val="00A7282F"/>
    <w:rsid w:val="00A73E3D"/>
    <w:rsid w:val="00A7457E"/>
    <w:rsid w:val="00A748C3"/>
    <w:rsid w:val="00A80113"/>
    <w:rsid w:val="00A80C49"/>
    <w:rsid w:val="00A80E54"/>
    <w:rsid w:val="00A82251"/>
    <w:rsid w:val="00A8254D"/>
    <w:rsid w:val="00A85163"/>
    <w:rsid w:val="00A91674"/>
    <w:rsid w:val="00A9605D"/>
    <w:rsid w:val="00A97389"/>
    <w:rsid w:val="00AA092D"/>
    <w:rsid w:val="00AA16FD"/>
    <w:rsid w:val="00AA1FA4"/>
    <w:rsid w:val="00AA2E8A"/>
    <w:rsid w:val="00AA4984"/>
    <w:rsid w:val="00AB45B4"/>
    <w:rsid w:val="00AB5FC2"/>
    <w:rsid w:val="00AB7CA7"/>
    <w:rsid w:val="00AC1155"/>
    <w:rsid w:val="00AC47A6"/>
    <w:rsid w:val="00AD150E"/>
    <w:rsid w:val="00AD383F"/>
    <w:rsid w:val="00AD57AB"/>
    <w:rsid w:val="00AE2246"/>
    <w:rsid w:val="00AE412C"/>
    <w:rsid w:val="00AE60A2"/>
    <w:rsid w:val="00AF0176"/>
    <w:rsid w:val="00AF0284"/>
    <w:rsid w:val="00AF10B4"/>
    <w:rsid w:val="00AF144F"/>
    <w:rsid w:val="00AF347B"/>
    <w:rsid w:val="00AF4806"/>
    <w:rsid w:val="00AF5CA1"/>
    <w:rsid w:val="00B10C06"/>
    <w:rsid w:val="00B11BCF"/>
    <w:rsid w:val="00B13003"/>
    <w:rsid w:val="00B2069D"/>
    <w:rsid w:val="00B23BF3"/>
    <w:rsid w:val="00B32EBF"/>
    <w:rsid w:val="00B4558D"/>
    <w:rsid w:val="00B50FE3"/>
    <w:rsid w:val="00B514FB"/>
    <w:rsid w:val="00B5315C"/>
    <w:rsid w:val="00B56AF0"/>
    <w:rsid w:val="00B642C5"/>
    <w:rsid w:val="00B6560F"/>
    <w:rsid w:val="00B66761"/>
    <w:rsid w:val="00B719B9"/>
    <w:rsid w:val="00B72E71"/>
    <w:rsid w:val="00B747A3"/>
    <w:rsid w:val="00B7555F"/>
    <w:rsid w:val="00B76B64"/>
    <w:rsid w:val="00B76DE0"/>
    <w:rsid w:val="00B76E98"/>
    <w:rsid w:val="00B80B56"/>
    <w:rsid w:val="00B81AD8"/>
    <w:rsid w:val="00B82730"/>
    <w:rsid w:val="00B82F11"/>
    <w:rsid w:val="00B83D46"/>
    <w:rsid w:val="00B84124"/>
    <w:rsid w:val="00B87824"/>
    <w:rsid w:val="00B91893"/>
    <w:rsid w:val="00B927E8"/>
    <w:rsid w:val="00B93563"/>
    <w:rsid w:val="00B937E8"/>
    <w:rsid w:val="00B9405D"/>
    <w:rsid w:val="00BA1749"/>
    <w:rsid w:val="00BA3899"/>
    <w:rsid w:val="00BA395E"/>
    <w:rsid w:val="00BA4153"/>
    <w:rsid w:val="00BA58DC"/>
    <w:rsid w:val="00BB0A8B"/>
    <w:rsid w:val="00BB2CDA"/>
    <w:rsid w:val="00BB2CEF"/>
    <w:rsid w:val="00BB58FE"/>
    <w:rsid w:val="00BC3200"/>
    <w:rsid w:val="00BC5F95"/>
    <w:rsid w:val="00BD489C"/>
    <w:rsid w:val="00BD7C39"/>
    <w:rsid w:val="00BE3451"/>
    <w:rsid w:val="00BE4FBC"/>
    <w:rsid w:val="00BE591A"/>
    <w:rsid w:val="00BE7E67"/>
    <w:rsid w:val="00BF00F4"/>
    <w:rsid w:val="00BF1867"/>
    <w:rsid w:val="00BF1D53"/>
    <w:rsid w:val="00BF2D5D"/>
    <w:rsid w:val="00BF3005"/>
    <w:rsid w:val="00C007C5"/>
    <w:rsid w:val="00C01C48"/>
    <w:rsid w:val="00C021F8"/>
    <w:rsid w:val="00C02C7F"/>
    <w:rsid w:val="00C145E0"/>
    <w:rsid w:val="00C15179"/>
    <w:rsid w:val="00C16443"/>
    <w:rsid w:val="00C172A9"/>
    <w:rsid w:val="00C22AB7"/>
    <w:rsid w:val="00C23DE0"/>
    <w:rsid w:val="00C309D7"/>
    <w:rsid w:val="00C31402"/>
    <w:rsid w:val="00C33DFC"/>
    <w:rsid w:val="00C36EBD"/>
    <w:rsid w:val="00C42106"/>
    <w:rsid w:val="00C534B6"/>
    <w:rsid w:val="00C62816"/>
    <w:rsid w:val="00C64E86"/>
    <w:rsid w:val="00C67548"/>
    <w:rsid w:val="00C73FF9"/>
    <w:rsid w:val="00C82D5E"/>
    <w:rsid w:val="00C8451F"/>
    <w:rsid w:val="00C85318"/>
    <w:rsid w:val="00C92BA8"/>
    <w:rsid w:val="00C933E9"/>
    <w:rsid w:val="00C93427"/>
    <w:rsid w:val="00C96609"/>
    <w:rsid w:val="00C96F19"/>
    <w:rsid w:val="00C97DC1"/>
    <w:rsid w:val="00CA334B"/>
    <w:rsid w:val="00CA3E3D"/>
    <w:rsid w:val="00CA4276"/>
    <w:rsid w:val="00CA4394"/>
    <w:rsid w:val="00CB4F38"/>
    <w:rsid w:val="00CC07D1"/>
    <w:rsid w:val="00CC1012"/>
    <w:rsid w:val="00CC18C7"/>
    <w:rsid w:val="00CC3946"/>
    <w:rsid w:val="00CC6813"/>
    <w:rsid w:val="00CC6ED1"/>
    <w:rsid w:val="00CD08FE"/>
    <w:rsid w:val="00CD46A5"/>
    <w:rsid w:val="00CD494C"/>
    <w:rsid w:val="00CD55AC"/>
    <w:rsid w:val="00CE0DDD"/>
    <w:rsid w:val="00CE206A"/>
    <w:rsid w:val="00CE3EA0"/>
    <w:rsid w:val="00CE57A4"/>
    <w:rsid w:val="00CF2B84"/>
    <w:rsid w:val="00CF533B"/>
    <w:rsid w:val="00CF77B3"/>
    <w:rsid w:val="00D03B14"/>
    <w:rsid w:val="00D064EB"/>
    <w:rsid w:val="00D14DDD"/>
    <w:rsid w:val="00D24657"/>
    <w:rsid w:val="00D334D5"/>
    <w:rsid w:val="00D3425F"/>
    <w:rsid w:val="00D35F0C"/>
    <w:rsid w:val="00D379EF"/>
    <w:rsid w:val="00D4010F"/>
    <w:rsid w:val="00D40A37"/>
    <w:rsid w:val="00D45BF6"/>
    <w:rsid w:val="00D5071C"/>
    <w:rsid w:val="00D510FF"/>
    <w:rsid w:val="00D5502A"/>
    <w:rsid w:val="00D5687C"/>
    <w:rsid w:val="00D6075E"/>
    <w:rsid w:val="00D622D3"/>
    <w:rsid w:val="00D6354B"/>
    <w:rsid w:val="00D63CF4"/>
    <w:rsid w:val="00D652FD"/>
    <w:rsid w:val="00D747AC"/>
    <w:rsid w:val="00D758AE"/>
    <w:rsid w:val="00D76624"/>
    <w:rsid w:val="00D801DC"/>
    <w:rsid w:val="00D80E2D"/>
    <w:rsid w:val="00D81D37"/>
    <w:rsid w:val="00D87458"/>
    <w:rsid w:val="00D90B0F"/>
    <w:rsid w:val="00D929CC"/>
    <w:rsid w:val="00D95909"/>
    <w:rsid w:val="00D96C4A"/>
    <w:rsid w:val="00D974C7"/>
    <w:rsid w:val="00DA43C3"/>
    <w:rsid w:val="00DA60AE"/>
    <w:rsid w:val="00DA7366"/>
    <w:rsid w:val="00DA7DF6"/>
    <w:rsid w:val="00DA7F61"/>
    <w:rsid w:val="00DB3C5E"/>
    <w:rsid w:val="00DB4389"/>
    <w:rsid w:val="00DB78C0"/>
    <w:rsid w:val="00DC07E0"/>
    <w:rsid w:val="00DC2ABE"/>
    <w:rsid w:val="00DC2DDC"/>
    <w:rsid w:val="00DC4C6C"/>
    <w:rsid w:val="00DC6DC2"/>
    <w:rsid w:val="00DD2540"/>
    <w:rsid w:val="00DD52A7"/>
    <w:rsid w:val="00DD65FC"/>
    <w:rsid w:val="00DE04E5"/>
    <w:rsid w:val="00DE07F0"/>
    <w:rsid w:val="00DE4071"/>
    <w:rsid w:val="00DE717F"/>
    <w:rsid w:val="00DE7E63"/>
    <w:rsid w:val="00DF5FF5"/>
    <w:rsid w:val="00DF7460"/>
    <w:rsid w:val="00E00583"/>
    <w:rsid w:val="00E05405"/>
    <w:rsid w:val="00E05640"/>
    <w:rsid w:val="00E10D3B"/>
    <w:rsid w:val="00E10F36"/>
    <w:rsid w:val="00E162B6"/>
    <w:rsid w:val="00E179C4"/>
    <w:rsid w:val="00E2270A"/>
    <w:rsid w:val="00E275BB"/>
    <w:rsid w:val="00E31AB3"/>
    <w:rsid w:val="00E341CA"/>
    <w:rsid w:val="00E344C5"/>
    <w:rsid w:val="00E37780"/>
    <w:rsid w:val="00E408C2"/>
    <w:rsid w:val="00E42D5B"/>
    <w:rsid w:val="00E501D2"/>
    <w:rsid w:val="00E512C5"/>
    <w:rsid w:val="00E51A26"/>
    <w:rsid w:val="00E5228B"/>
    <w:rsid w:val="00E523C8"/>
    <w:rsid w:val="00E53D64"/>
    <w:rsid w:val="00E54627"/>
    <w:rsid w:val="00E646CF"/>
    <w:rsid w:val="00E64A35"/>
    <w:rsid w:val="00E6547F"/>
    <w:rsid w:val="00E70356"/>
    <w:rsid w:val="00E706F2"/>
    <w:rsid w:val="00E71124"/>
    <w:rsid w:val="00E72270"/>
    <w:rsid w:val="00E7332B"/>
    <w:rsid w:val="00E75465"/>
    <w:rsid w:val="00E7568F"/>
    <w:rsid w:val="00E80D70"/>
    <w:rsid w:val="00E80E44"/>
    <w:rsid w:val="00E819A7"/>
    <w:rsid w:val="00E8709B"/>
    <w:rsid w:val="00EB0E32"/>
    <w:rsid w:val="00EB7C76"/>
    <w:rsid w:val="00EC0847"/>
    <w:rsid w:val="00EC41C1"/>
    <w:rsid w:val="00EE460A"/>
    <w:rsid w:val="00EE650A"/>
    <w:rsid w:val="00EE7D3E"/>
    <w:rsid w:val="00EF378B"/>
    <w:rsid w:val="00EF6130"/>
    <w:rsid w:val="00EF6556"/>
    <w:rsid w:val="00F00057"/>
    <w:rsid w:val="00F04515"/>
    <w:rsid w:val="00F06BF7"/>
    <w:rsid w:val="00F10001"/>
    <w:rsid w:val="00F22263"/>
    <w:rsid w:val="00F27CD1"/>
    <w:rsid w:val="00F4360E"/>
    <w:rsid w:val="00F46CBD"/>
    <w:rsid w:val="00F53F4C"/>
    <w:rsid w:val="00F600D4"/>
    <w:rsid w:val="00F63D7A"/>
    <w:rsid w:val="00F71718"/>
    <w:rsid w:val="00F7196B"/>
    <w:rsid w:val="00F731C2"/>
    <w:rsid w:val="00F736EF"/>
    <w:rsid w:val="00F76E88"/>
    <w:rsid w:val="00F81479"/>
    <w:rsid w:val="00FA01C2"/>
    <w:rsid w:val="00FA2EE7"/>
    <w:rsid w:val="00FA5EA3"/>
    <w:rsid w:val="00FB314C"/>
    <w:rsid w:val="00FB5C62"/>
    <w:rsid w:val="00FC26A7"/>
    <w:rsid w:val="00FC2769"/>
    <w:rsid w:val="00FC2C2A"/>
    <w:rsid w:val="00FC55DA"/>
    <w:rsid w:val="00FC6823"/>
    <w:rsid w:val="00FD0215"/>
    <w:rsid w:val="00FD26E7"/>
    <w:rsid w:val="00FE01F4"/>
    <w:rsid w:val="00FE09AF"/>
    <w:rsid w:val="00FE66E9"/>
    <w:rsid w:val="00FE78A6"/>
    <w:rsid w:val="00FF061A"/>
    <w:rsid w:val="00FF1027"/>
    <w:rsid w:val="00FF61BD"/>
    <w:rsid w:val="00FF70F3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248A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40A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5A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4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rsid w:val="00A248A1"/>
  </w:style>
  <w:style w:type="character" w:customStyle="1" w:styleId="a4">
    <w:name w:val="Гипертекстовая ссылка"/>
    <w:basedOn w:val="a5"/>
    <w:uiPriority w:val="99"/>
    <w:rsid w:val="00A248A1"/>
    <w:rPr>
      <w:b/>
      <w:bCs/>
      <w:color w:val="008000"/>
    </w:rPr>
  </w:style>
  <w:style w:type="character" w:customStyle="1" w:styleId="a5">
    <w:name w:val="Цветовое выделение"/>
    <w:rsid w:val="00A248A1"/>
    <w:rPr>
      <w:b/>
      <w:bCs/>
      <w:color w:val="000080"/>
    </w:rPr>
  </w:style>
  <w:style w:type="character" w:styleId="a6">
    <w:name w:val="Hyperlink"/>
    <w:basedOn w:val="a0"/>
    <w:rsid w:val="00A248A1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248A1"/>
    <w:pPr>
      <w:jc w:val="both"/>
    </w:pPr>
  </w:style>
  <w:style w:type="paragraph" w:customStyle="1" w:styleId="a8">
    <w:name w:val="Таблицы (моноширинный)"/>
    <w:basedOn w:val="a"/>
    <w:next w:val="a"/>
    <w:rsid w:val="00A248A1"/>
    <w:pPr>
      <w:jc w:val="both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rsid w:val="00C309D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309D7"/>
    <w:rPr>
      <w:sz w:val="24"/>
      <w:szCs w:val="24"/>
      <w:lang w:eastAsia="ar-SA"/>
    </w:rPr>
  </w:style>
  <w:style w:type="paragraph" w:customStyle="1" w:styleId="10">
    <w:name w:val="марк список 1"/>
    <w:basedOn w:val="a"/>
    <w:rsid w:val="00C309D7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paragraph" w:customStyle="1" w:styleId="11">
    <w:name w:val="нум список 1"/>
    <w:basedOn w:val="10"/>
    <w:rsid w:val="00C309D7"/>
  </w:style>
  <w:style w:type="paragraph" w:customStyle="1" w:styleId="ab">
    <w:name w:val="основной текст документа"/>
    <w:basedOn w:val="a"/>
    <w:rsid w:val="00C309D7"/>
    <w:pPr>
      <w:widowControl/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40A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lang w:eastAsia="ar-SA"/>
    </w:rPr>
  </w:style>
  <w:style w:type="character" w:customStyle="1" w:styleId="ad">
    <w:name w:val="Основной текст Знак"/>
    <w:basedOn w:val="a0"/>
    <w:link w:val="ac"/>
    <w:rsid w:val="00D40A37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40A37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ascii="Times New Roman" w:hAnsi="Times New Roman"/>
      <w:lang w:eastAsia="ar-SA"/>
    </w:rPr>
  </w:style>
  <w:style w:type="paragraph" w:styleId="22">
    <w:name w:val="Body Text Indent 2"/>
    <w:basedOn w:val="a"/>
    <w:link w:val="23"/>
    <w:rsid w:val="00D40A37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D40A37"/>
    <w:rPr>
      <w:sz w:val="24"/>
      <w:szCs w:val="24"/>
      <w:lang w:eastAsia="ar-SA"/>
    </w:rPr>
  </w:style>
  <w:style w:type="paragraph" w:styleId="24">
    <w:name w:val="Body Text 2"/>
    <w:basedOn w:val="a"/>
    <w:link w:val="25"/>
    <w:rsid w:val="00D40A37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25">
    <w:name w:val="Основной текст 2 Знак"/>
    <w:basedOn w:val="a0"/>
    <w:link w:val="24"/>
    <w:rsid w:val="00D40A37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D40A3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D40A37"/>
    <w:rPr>
      <w:sz w:val="16"/>
      <w:szCs w:val="16"/>
      <w:lang w:eastAsia="ar-SA"/>
    </w:rPr>
  </w:style>
  <w:style w:type="paragraph" w:styleId="33">
    <w:name w:val="Body Text 3"/>
    <w:basedOn w:val="a"/>
    <w:link w:val="34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D40A37"/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545A06"/>
    <w:rPr>
      <w:rFonts w:ascii="Cambria" w:hAnsi="Cambria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545A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basedOn w:val="a0"/>
    <w:link w:val="ae"/>
    <w:rsid w:val="00545A06"/>
    <w:rPr>
      <w:sz w:val="28"/>
      <w:szCs w:val="24"/>
    </w:rPr>
  </w:style>
  <w:style w:type="paragraph" w:styleId="af0">
    <w:name w:val="Plain Text"/>
    <w:basedOn w:val="a"/>
    <w:rsid w:val="00FD0215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f1">
    <w:name w:val="Balloon Text"/>
    <w:basedOn w:val="a"/>
    <w:semiHidden/>
    <w:rsid w:val="001A391E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F53F4C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character" w:styleId="af2">
    <w:name w:val="page number"/>
    <w:basedOn w:val="a0"/>
    <w:rsid w:val="00AA16FD"/>
  </w:style>
  <w:style w:type="paragraph" w:customStyle="1" w:styleId="af3">
    <w:name w:val="Заголовок статьи"/>
    <w:basedOn w:val="a"/>
    <w:next w:val="a"/>
    <w:rsid w:val="0038183F"/>
    <w:pPr>
      <w:widowControl/>
      <w:ind w:left="1612" w:hanging="892"/>
      <w:jc w:val="both"/>
    </w:pPr>
  </w:style>
  <w:style w:type="character" w:customStyle="1" w:styleId="af4">
    <w:name w:val="Основной текст_"/>
    <w:link w:val="17"/>
    <w:rsid w:val="00916181"/>
    <w:rPr>
      <w:sz w:val="27"/>
      <w:szCs w:val="27"/>
      <w:lang w:bidi="ar-SA"/>
    </w:rPr>
  </w:style>
  <w:style w:type="paragraph" w:customStyle="1" w:styleId="17">
    <w:name w:val="Основной текст17"/>
    <w:basedOn w:val="a"/>
    <w:link w:val="af4"/>
    <w:rsid w:val="00916181"/>
    <w:pPr>
      <w:widowControl/>
      <w:shd w:val="clear" w:color="auto" w:fill="FFFFFF"/>
      <w:autoSpaceDE/>
      <w:autoSpaceDN/>
      <w:adjustRightInd/>
      <w:spacing w:before="480" w:line="322" w:lineRule="exact"/>
      <w:jc w:val="both"/>
    </w:pPr>
    <w:rPr>
      <w:rFonts w:ascii="Times New Roman" w:hAnsi="Times New Roman"/>
      <w:sz w:val="27"/>
      <w:szCs w:val="27"/>
      <w:lang w:val="x-none" w:eastAsia="x-none"/>
    </w:rPr>
  </w:style>
  <w:style w:type="paragraph" w:customStyle="1" w:styleId="af5">
    <w:name w:val="Комментарий"/>
    <w:basedOn w:val="a"/>
    <w:next w:val="a"/>
    <w:rsid w:val="00726682"/>
    <w:pPr>
      <w:widowControl/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sid w:val="00726682"/>
    <w:rPr>
      <w:i/>
      <w:iCs/>
    </w:rPr>
  </w:style>
  <w:style w:type="paragraph" w:customStyle="1" w:styleId="CharCharCharChar">
    <w:name w:val="Знак Char Char Знак Char Char Знак"/>
    <w:basedOn w:val="a"/>
    <w:link w:val="a0"/>
    <w:rsid w:val="001D2E7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248A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40A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5A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4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rsid w:val="00A248A1"/>
  </w:style>
  <w:style w:type="character" w:customStyle="1" w:styleId="a4">
    <w:name w:val="Гипертекстовая ссылка"/>
    <w:basedOn w:val="a5"/>
    <w:uiPriority w:val="99"/>
    <w:rsid w:val="00A248A1"/>
    <w:rPr>
      <w:b/>
      <w:bCs/>
      <w:color w:val="008000"/>
    </w:rPr>
  </w:style>
  <w:style w:type="character" w:customStyle="1" w:styleId="a5">
    <w:name w:val="Цветовое выделение"/>
    <w:rsid w:val="00A248A1"/>
    <w:rPr>
      <w:b/>
      <w:bCs/>
      <w:color w:val="000080"/>
    </w:rPr>
  </w:style>
  <w:style w:type="character" w:styleId="a6">
    <w:name w:val="Hyperlink"/>
    <w:basedOn w:val="a0"/>
    <w:rsid w:val="00A248A1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248A1"/>
    <w:pPr>
      <w:jc w:val="both"/>
    </w:pPr>
  </w:style>
  <w:style w:type="paragraph" w:customStyle="1" w:styleId="a8">
    <w:name w:val="Таблицы (моноширинный)"/>
    <w:basedOn w:val="a"/>
    <w:next w:val="a"/>
    <w:rsid w:val="00A248A1"/>
    <w:pPr>
      <w:jc w:val="both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rsid w:val="00C309D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309D7"/>
    <w:rPr>
      <w:sz w:val="24"/>
      <w:szCs w:val="24"/>
      <w:lang w:eastAsia="ar-SA"/>
    </w:rPr>
  </w:style>
  <w:style w:type="paragraph" w:customStyle="1" w:styleId="10">
    <w:name w:val="марк список 1"/>
    <w:basedOn w:val="a"/>
    <w:rsid w:val="00C309D7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paragraph" w:customStyle="1" w:styleId="11">
    <w:name w:val="нум список 1"/>
    <w:basedOn w:val="10"/>
    <w:rsid w:val="00C309D7"/>
  </w:style>
  <w:style w:type="paragraph" w:customStyle="1" w:styleId="ab">
    <w:name w:val="основной текст документа"/>
    <w:basedOn w:val="a"/>
    <w:rsid w:val="00C309D7"/>
    <w:pPr>
      <w:widowControl/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40A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lang w:eastAsia="ar-SA"/>
    </w:rPr>
  </w:style>
  <w:style w:type="character" w:customStyle="1" w:styleId="ad">
    <w:name w:val="Основной текст Знак"/>
    <w:basedOn w:val="a0"/>
    <w:link w:val="ac"/>
    <w:rsid w:val="00D40A37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40A37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ascii="Times New Roman" w:hAnsi="Times New Roman"/>
      <w:lang w:eastAsia="ar-SA"/>
    </w:rPr>
  </w:style>
  <w:style w:type="paragraph" w:styleId="22">
    <w:name w:val="Body Text Indent 2"/>
    <w:basedOn w:val="a"/>
    <w:link w:val="23"/>
    <w:rsid w:val="00D40A37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D40A37"/>
    <w:rPr>
      <w:sz w:val="24"/>
      <w:szCs w:val="24"/>
      <w:lang w:eastAsia="ar-SA"/>
    </w:rPr>
  </w:style>
  <w:style w:type="paragraph" w:styleId="24">
    <w:name w:val="Body Text 2"/>
    <w:basedOn w:val="a"/>
    <w:link w:val="25"/>
    <w:rsid w:val="00D40A37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25">
    <w:name w:val="Основной текст 2 Знак"/>
    <w:basedOn w:val="a0"/>
    <w:link w:val="24"/>
    <w:rsid w:val="00D40A37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D40A3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D40A37"/>
    <w:rPr>
      <w:sz w:val="16"/>
      <w:szCs w:val="16"/>
      <w:lang w:eastAsia="ar-SA"/>
    </w:rPr>
  </w:style>
  <w:style w:type="paragraph" w:styleId="33">
    <w:name w:val="Body Text 3"/>
    <w:basedOn w:val="a"/>
    <w:link w:val="34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D40A37"/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545A06"/>
    <w:rPr>
      <w:rFonts w:ascii="Cambria" w:hAnsi="Cambria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545A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basedOn w:val="a0"/>
    <w:link w:val="ae"/>
    <w:rsid w:val="00545A06"/>
    <w:rPr>
      <w:sz w:val="28"/>
      <w:szCs w:val="24"/>
    </w:rPr>
  </w:style>
  <w:style w:type="paragraph" w:styleId="af0">
    <w:name w:val="Plain Text"/>
    <w:basedOn w:val="a"/>
    <w:rsid w:val="00FD0215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f1">
    <w:name w:val="Balloon Text"/>
    <w:basedOn w:val="a"/>
    <w:semiHidden/>
    <w:rsid w:val="001A391E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F53F4C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character" w:styleId="af2">
    <w:name w:val="page number"/>
    <w:basedOn w:val="a0"/>
    <w:rsid w:val="00AA16FD"/>
  </w:style>
  <w:style w:type="paragraph" w:customStyle="1" w:styleId="af3">
    <w:name w:val="Заголовок статьи"/>
    <w:basedOn w:val="a"/>
    <w:next w:val="a"/>
    <w:rsid w:val="0038183F"/>
    <w:pPr>
      <w:widowControl/>
      <w:ind w:left="1612" w:hanging="892"/>
      <w:jc w:val="both"/>
    </w:pPr>
  </w:style>
  <w:style w:type="character" w:customStyle="1" w:styleId="af4">
    <w:name w:val="Основной текст_"/>
    <w:link w:val="17"/>
    <w:rsid w:val="00916181"/>
    <w:rPr>
      <w:sz w:val="27"/>
      <w:szCs w:val="27"/>
      <w:lang w:bidi="ar-SA"/>
    </w:rPr>
  </w:style>
  <w:style w:type="paragraph" w:customStyle="1" w:styleId="17">
    <w:name w:val="Основной текст17"/>
    <w:basedOn w:val="a"/>
    <w:link w:val="af4"/>
    <w:rsid w:val="00916181"/>
    <w:pPr>
      <w:widowControl/>
      <w:shd w:val="clear" w:color="auto" w:fill="FFFFFF"/>
      <w:autoSpaceDE/>
      <w:autoSpaceDN/>
      <w:adjustRightInd/>
      <w:spacing w:before="480" w:line="322" w:lineRule="exact"/>
      <w:jc w:val="both"/>
    </w:pPr>
    <w:rPr>
      <w:rFonts w:ascii="Times New Roman" w:hAnsi="Times New Roman"/>
      <w:sz w:val="27"/>
      <w:szCs w:val="27"/>
      <w:lang w:val="x-none" w:eastAsia="x-none"/>
    </w:rPr>
  </w:style>
  <w:style w:type="paragraph" w:customStyle="1" w:styleId="af5">
    <w:name w:val="Комментарий"/>
    <w:basedOn w:val="a"/>
    <w:next w:val="a"/>
    <w:rsid w:val="00726682"/>
    <w:pPr>
      <w:widowControl/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sid w:val="00726682"/>
    <w:rPr>
      <w:i/>
      <w:iCs/>
    </w:rPr>
  </w:style>
  <w:style w:type="paragraph" w:customStyle="1" w:styleId="CharCharCharChar">
    <w:name w:val="Знак Char Char Знак Char Char Знак"/>
    <w:basedOn w:val="a"/>
    <w:link w:val="a0"/>
    <w:rsid w:val="001D2E7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www.e-mfc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dinsk.e-mfc.ru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http://www.dinsk.e-mf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706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www.dinsk.e-mfc.ru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http://www.e-mfc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2173C31791D5B37995E412E4E3132F88BA531CAF67B613E1BBFBuCc7P" TargetMode="External"/><Relationship Id="rId14" Type="http://schemas.openxmlformats.org/officeDocument/2006/relationships/hyperlink" Target="http://www.dinsk.e-mfc.ru" TargetMode="External"/><Relationship Id="rId22" Type="http://schemas.openxmlformats.org/officeDocument/2006/relationships/hyperlink" Target="http://www.e-mfc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11066</Words>
  <Characters>63079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73998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sub_126211</vt:lpwstr>
      </vt:variant>
      <vt:variant>
        <vt:i4>8126580</vt:i4>
      </vt:variant>
      <vt:variant>
        <vt:i4>45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42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36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33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27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24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15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6029324</vt:i4>
      </vt:variant>
      <vt:variant>
        <vt:i4>9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ilchenko</dc:creator>
  <cp:keywords/>
  <cp:lastModifiedBy>SamLab.ws</cp:lastModifiedBy>
  <cp:revision>2</cp:revision>
  <cp:lastPrinted>2016-02-20T07:38:00Z</cp:lastPrinted>
  <dcterms:created xsi:type="dcterms:W3CDTF">2016-12-01T11:07:00Z</dcterms:created>
  <dcterms:modified xsi:type="dcterms:W3CDTF">2016-12-01T11:07:00Z</dcterms:modified>
</cp:coreProperties>
</file>