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BD" w:rsidRDefault="00A175BD" w:rsidP="00663D88">
      <w:pPr>
        <w:spacing w:after="0"/>
        <w:jc w:val="center"/>
      </w:pPr>
      <w:bookmarkStart w:id="0" w:name="_GoBack"/>
      <w:bookmarkEnd w:id="0"/>
    </w:p>
    <w:p w:rsidR="00A175BD" w:rsidRDefault="00A175BD" w:rsidP="00663D88">
      <w:pPr>
        <w:pStyle w:val="1"/>
        <w:rPr>
          <w:sz w:val="14"/>
          <w:szCs w:val="14"/>
        </w:rPr>
      </w:pP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63D88">
        <w:rPr>
          <w:rFonts w:ascii="Times New Roman" w:hAnsi="Times New Roman" w:cs="Times New Roman"/>
          <w:b/>
          <w:bCs/>
          <w:sz w:val="27"/>
          <w:szCs w:val="27"/>
        </w:rPr>
        <w:t>АДМИНИСТРАЦИЯ МУНИЦИПАЛЬНОГО ОБРАЗОВАНИЯ КАЛИНИНСКИЙ РАЙОН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D8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75BD" w:rsidRPr="00663D88" w:rsidRDefault="00A175BD" w:rsidP="00663D8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175BD" w:rsidRPr="00663D88" w:rsidRDefault="00A175BD" w:rsidP="00663D88">
      <w:pPr>
        <w:pStyle w:val="aa"/>
        <w:tabs>
          <w:tab w:val="left" w:pos="708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от </w:t>
      </w:r>
      <w:r w:rsidR="00E83C77" w:rsidRPr="00E83C77">
        <w:rPr>
          <w:rFonts w:ascii="Times New Roman" w:hAnsi="Times New Roman" w:cs="Times New Roman"/>
          <w:bCs/>
          <w:sz w:val="26"/>
          <w:szCs w:val="26"/>
        </w:rPr>
        <w:t>_</w:t>
      </w:r>
      <w:r w:rsidR="00B76206" w:rsidRPr="00B76206">
        <w:rPr>
          <w:rFonts w:ascii="Times New Roman" w:hAnsi="Times New Roman" w:cs="Times New Roman"/>
          <w:bCs/>
          <w:sz w:val="26"/>
          <w:szCs w:val="26"/>
          <w:u w:val="single"/>
        </w:rPr>
        <w:t>11.09.2018</w:t>
      </w:r>
      <w:r w:rsidR="00E83C77" w:rsidRPr="00E83C77">
        <w:rPr>
          <w:rFonts w:ascii="Times New Roman" w:hAnsi="Times New Roman" w:cs="Times New Roman"/>
          <w:bCs/>
          <w:sz w:val="26"/>
          <w:szCs w:val="26"/>
        </w:rPr>
        <w:t>_</w:t>
      </w:r>
      <w:r w:rsidRPr="00E83C77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</w:t>
      </w:r>
      <w:r w:rsidR="00DC170C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№ </w:t>
      </w:r>
      <w:r w:rsidR="00E83C77">
        <w:rPr>
          <w:rFonts w:ascii="Times New Roman" w:hAnsi="Times New Roman" w:cs="Times New Roman"/>
          <w:b/>
          <w:bCs/>
          <w:sz w:val="26"/>
          <w:szCs w:val="26"/>
        </w:rPr>
        <w:t>___</w:t>
      </w:r>
      <w:r w:rsidR="00B76206">
        <w:rPr>
          <w:rFonts w:ascii="Times New Roman" w:hAnsi="Times New Roman" w:cs="Times New Roman"/>
          <w:b/>
          <w:bCs/>
          <w:sz w:val="26"/>
          <w:szCs w:val="26"/>
        </w:rPr>
        <w:t>766</w:t>
      </w:r>
      <w:r w:rsidR="00E83C77">
        <w:rPr>
          <w:rFonts w:ascii="Times New Roman" w:hAnsi="Times New Roman" w:cs="Times New Roman"/>
          <w:b/>
          <w:bCs/>
          <w:sz w:val="26"/>
          <w:szCs w:val="26"/>
        </w:rPr>
        <w:t>___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663D88">
        <w:rPr>
          <w:rFonts w:ascii="Times New Roman" w:hAnsi="Times New Roman" w:cs="Times New Roman"/>
          <w:sz w:val="26"/>
          <w:szCs w:val="26"/>
        </w:rPr>
        <w:t>ст-ца</w:t>
      </w:r>
      <w:proofErr w:type="spellEnd"/>
      <w:r w:rsidRPr="00663D88">
        <w:rPr>
          <w:rFonts w:ascii="Times New Roman" w:hAnsi="Times New Roman" w:cs="Times New Roman"/>
          <w:sz w:val="26"/>
          <w:szCs w:val="26"/>
        </w:rPr>
        <w:t xml:space="preserve">  Калининская</w:t>
      </w:r>
    </w:p>
    <w:p w:rsidR="00A175BD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BAD" w:rsidRPr="001F4ED1" w:rsidRDefault="00635BA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отраслевых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(функциональных) органов администрации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образования Калининский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подготовке проектов 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муниципально-частного партнерства,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рассмотрении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предложений о реализации проектов муниципально-частного партнерства, 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принятии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решений о реализации проектов муниципально-частного партнерства, реализации и мониторинге реализации соглашений 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-частном партнерстве  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Калининский район</w:t>
      </w:r>
    </w:p>
    <w:p w:rsidR="00A02964" w:rsidRDefault="00A02964" w:rsidP="00A0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64" w:rsidRDefault="00A02964" w:rsidP="00A0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964" w:rsidRDefault="00A02964" w:rsidP="00A0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 июля 2015 года № 224-ФЗ «О государственно-частном партнерстве,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</w:t>
      </w:r>
      <w:r w:rsidR="005C5017" w:rsidRPr="00A53289">
        <w:rPr>
          <w:rFonts w:ascii="Times New Roman" w:hAnsi="Times New Roman" w:cs="Times New Roman"/>
          <w:sz w:val="28"/>
          <w:szCs w:val="28"/>
        </w:rPr>
        <w:t>со статьями 31, 66, 69 Уст</w:t>
      </w:r>
      <w:r w:rsidR="00EE3CB4">
        <w:rPr>
          <w:rFonts w:ascii="Times New Roman" w:hAnsi="Times New Roman" w:cs="Times New Roman"/>
          <w:sz w:val="28"/>
          <w:szCs w:val="28"/>
        </w:rPr>
        <w:t xml:space="preserve">ава муниципального образования </w:t>
      </w:r>
      <w:r w:rsidR="005C5017" w:rsidRPr="00A53289">
        <w:rPr>
          <w:rFonts w:ascii="Times New Roman" w:hAnsi="Times New Roman" w:cs="Times New Roman"/>
          <w:sz w:val="28"/>
          <w:szCs w:val="28"/>
        </w:rPr>
        <w:t>Калининский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в целях формирования и реализации инфраструктурных, транспортных и социально значимых проектов путем использования инструментов муниципально-частного партнерства, привлечения </w:t>
      </w:r>
      <w:r w:rsidR="005C50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частных</w:t>
      </w:r>
      <w:r w:rsidR="005C50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инвестиций </w:t>
      </w:r>
      <w:r w:rsidR="005C50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C50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экономику</w:t>
      </w:r>
      <w:r w:rsidR="005C50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017"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0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02964" w:rsidRDefault="00A02964" w:rsidP="00A0296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>
        <w:rPr>
          <w:rFonts w:ascii="Times New Roman" w:hAnsi="Times New Roman" w:cs="Times New Roman"/>
          <w:bCs/>
          <w:sz w:val="28"/>
          <w:szCs w:val="28"/>
        </w:rPr>
        <w:t xml:space="preserve">взаимодействия отраслевых  (функциональных) органов администрации муниципального образования </w:t>
      </w:r>
      <w:r w:rsidR="005C5017">
        <w:rPr>
          <w:rFonts w:ascii="Times New Roman" w:hAnsi="Times New Roman" w:cs="Times New Roman"/>
          <w:bCs/>
          <w:sz w:val="28"/>
          <w:szCs w:val="28"/>
        </w:rPr>
        <w:t>Калининский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проектов муниципально-частного партнерства, рассмотрении предложений о реализации проектов муниципально-частного партнерства, принятии решений о реализации проектов муниципально-частного партнерства, реализации и мониторинге реализации 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-частном партнерстве в муниципальном образовании </w:t>
      </w:r>
      <w:r w:rsidR="005C5017">
        <w:rPr>
          <w:rFonts w:ascii="Times New Roman" w:hAnsi="Times New Roman" w:cs="Times New Roman"/>
          <w:sz w:val="28"/>
          <w:szCs w:val="28"/>
        </w:rPr>
        <w:t>Калининский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E3CB4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E3CB4" w:rsidRDefault="00A02964" w:rsidP="00A0296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EE3CB4">
        <w:rPr>
          <w:rFonts w:ascii="Times New Roman" w:hAnsi="Times New Roman" w:cs="Times New Roman"/>
          <w:sz w:val="28"/>
          <w:szCs w:val="28"/>
        </w:rPr>
        <w:t>:</w:t>
      </w:r>
    </w:p>
    <w:p w:rsidR="00EE3CB4" w:rsidRDefault="00EE3CB4" w:rsidP="00EE3C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02964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0296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5C5017">
        <w:rPr>
          <w:rFonts w:ascii="Times New Roman" w:hAnsi="Times New Roman" w:cs="Times New Roman"/>
          <w:sz w:val="28"/>
          <w:szCs w:val="28"/>
        </w:rPr>
        <w:t>Калининский</w:t>
      </w:r>
      <w:r w:rsidR="00A02964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181900">
        <w:rPr>
          <w:rFonts w:ascii="Times New Roman" w:hAnsi="Times New Roman" w:cs="Times New Roman"/>
          <w:sz w:val="28"/>
          <w:szCs w:val="28"/>
        </w:rPr>
        <w:t>1</w:t>
      </w:r>
      <w:r w:rsidR="00A02964">
        <w:rPr>
          <w:rFonts w:ascii="Times New Roman" w:hAnsi="Times New Roman" w:cs="Times New Roman"/>
          <w:sz w:val="28"/>
          <w:szCs w:val="28"/>
        </w:rPr>
        <w:t xml:space="preserve"> ию</w:t>
      </w:r>
      <w:r w:rsidR="00181900">
        <w:rPr>
          <w:rFonts w:ascii="Times New Roman" w:hAnsi="Times New Roman" w:cs="Times New Roman"/>
          <w:sz w:val="28"/>
          <w:szCs w:val="28"/>
        </w:rPr>
        <w:t>л</w:t>
      </w:r>
      <w:r w:rsidR="00A02964">
        <w:rPr>
          <w:rFonts w:ascii="Times New Roman" w:hAnsi="Times New Roman" w:cs="Times New Roman"/>
          <w:sz w:val="28"/>
          <w:szCs w:val="28"/>
        </w:rPr>
        <w:t xml:space="preserve">я 2016 года № </w:t>
      </w:r>
      <w:r w:rsidR="00181900">
        <w:rPr>
          <w:rFonts w:ascii="Times New Roman" w:hAnsi="Times New Roman" w:cs="Times New Roman"/>
          <w:sz w:val="28"/>
          <w:szCs w:val="28"/>
        </w:rPr>
        <w:t>30</w:t>
      </w:r>
      <w:r w:rsidR="00A02964">
        <w:rPr>
          <w:rFonts w:ascii="Times New Roman" w:hAnsi="Times New Roman" w:cs="Times New Roman"/>
          <w:sz w:val="28"/>
          <w:szCs w:val="28"/>
        </w:rPr>
        <w:t xml:space="preserve">8 «Об утверждении порядка подготовки проектов муниципально-частного партнерства, принятия решений о реализации проектов муниципально-частного партнерства, реализации и мониторинга реализации соглашений о </w:t>
      </w:r>
      <w:proofErr w:type="spellStart"/>
      <w:r w:rsidR="00A0296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A02964">
        <w:rPr>
          <w:rFonts w:ascii="Times New Roman" w:hAnsi="Times New Roman" w:cs="Times New Roman"/>
          <w:sz w:val="28"/>
          <w:szCs w:val="28"/>
        </w:rPr>
        <w:t>-частном партнерстве в муниципальном обр</w:t>
      </w:r>
      <w:r w:rsidR="005C5017">
        <w:rPr>
          <w:rFonts w:ascii="Times New Roman" w:hAnsi="Times New Roman" w:cs="Times New Roman"/>
          <w:sz w:val="28"/>
          <w:szCs w:val="28"/>
        </w:rPr>
        <w:t xml:space="preserve">азовании </w:t>
      </w:r>
      <w:r w:rsidR="00181900">
        <w:rPr>
          <w:rFonts w:ascii="Times New Roman" w:hAnsi="Times New Roman" w:cs="Times New Roman"/>
          <w:sz w:val="28"/>
          <w:szCs w:val="28"/>
        </w:rPr>
        <w:t>Калининский</w:t>
      </w:r>
      <w:r w:rsidR="005C5017">
        <w:rPr>
          <w:rFonts w:ascii="Times New Roman" w:hAnsi="Times New Roman" w:cs="Times New Roman"/>
          <w:sz w:val="28"/>
          <w:szCs w:val="28"/>
        </w:rPr>
        <w:t xml:space="preserve"> район»;</w:t>
      </w:r>
      <w:r w:rsidR="00A029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CB4" w:rsidRDefault="00EE3CB4" w:rsidP="00EE3C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постановление администрации муниципального образования Калининский район </w:t>
      </w:r>
      <w:r w:rsidR="00A02964">
        <w:rPr>
          <w:rFonts w:ascii="Times New Roman" w:hAnsi="Times New Roman" w:cs="Times New Roman"/>
          <w:sz w:val="28"/>
          <w:szCs w:val="28"/>
        </w:rPr>
        <w:t xml:space="preserve">от </w:t>
      </w:r>
      <w:r w:rsidR="00181900">
        <w:rPr>
          <w:rFonts w:ascii="Times New Roman" w:hAnsi="Times New Roman" w:cs="Times New Roman"/>
          <w:sz w:val="28"/>
          <w:szCs w:val="28"/>
        </w:rPr>
        <w:t>19</w:t>
      </w:r>
      <w:r w:rsidR="00A02964">
        <w:rPr>
          <w:rFonts w:ascii="Times New Roman" w:hAnsi="Times New Roman" w:cs="Times New Roman"/>
          <w:sz w:val="28"/>
          <w:szCs w:val="28"/>
        </w:rPr>
        <w:t xml:space="preserve"> декабря 2017 года № </w:t>
      </w:r>
      <w:r w:rsidR="00181900">
        <w:rPr>
          <w:rFonts w:ascii="Times New Roman" w:hAnsi="Times New Roman" w:cs="Times New Roman"/>
          <w:sz w:val="28"/>
          <w:szCs w:val="28"/>
        </w:rPr>
        <w:t>901</w:t>
      </w:r>
      <w:r w:rsidR="00A02964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A02964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муниципального образования </w:t>
      </w:r>
      <w:r w:rsidR="00181900">
        <w:rPr>
          <w:rFonts w:ascii="Times New Roman" w:hAnsi="Times New Roman" w:cs="Times New Roman"/>
          <w:sz w:val="28"/>
          <w:szCs w:val="28"/>
        </w:rPr>
        <w:t>Калининский</w:t>
      </w:r>
      <w:r w:rsidR="00A02964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181900">
        <w:rPr>
          <w:rFonts w:ascii="Times New Roman" w:hAnsi="Times New Roman" w:cs="Times New Roman"/>
          <w:sz w:val="28"/>
          <w:szCs w:val="28"/>
        </w:rPr>
        <w:t>1 июл</w:t>
      </w:r>
      <w:r w:rsidR="00A02964">
        <w:rPr>
          <w:rFonts w:ascii="Times New Roman" w:hAnsi="Times New Roman" w:cs="Times New Roman"/>
          <w:sz w:val="28"/>
          <w:szCs w:val="28"/>
        </w:rPr>
        <w:t xml:space="preserve">я 2016 года № </w:t>
      </w:r>
      <w:r w:rsidR="00181900">
        <w:rPr>
          <w:rFonts w:ascii="Times New Roman" w:hAnsi="Times New Roman" w:cs="Times New Roman"/>
          <w:sz w:val="28"/>
          <w:szCs w:val="28"/>
        </w:rPr>
        <w:t>30</w:t>
      </w:r>
      <w:r w:rsidR="00A02964">
        <w:rPr>
          <w:rFonts w:ascii="Times New Roman" w:hAnsi="Times New Roman" w:cs="Times New Roman"/>
          <w:sz w:val="28"/>
          <w:szCs w:val="28"/>
        </w:rPr>
        <w:t xml:space="preserve">8 «Об утверждении порядка подготовки проектов муниципально-частного партнерства, принятия решений о реализации проектов муниципально-частного партнерства, реализации и мониторинга реализации соглашений о </w:t>
      </w:r>
      <w:proofErr w:type="spellStart"/>
      <w:r w:rsidR="00A0296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A02964">
        <w:rPr>
          <w:rFonts w:ascii="Times New Roman" w:hAnsi="Times New Roman" w:cs="Times New Roman"/>
          <w:sz w:val="28"/>
          <w:szCs w:val="28"/>
        </w:rPr>
        <w:t xml:space="preserve">-частном партнерстве в муниципальном образовании </w:t>
      </w:r>
      <w:r w:rsidR="00181900">
        <w:rPr>
          <w:rFonts w:ascii="Times New Roman" w:hAnsi="Times New Roman" w:cs="Times New Roman"/>
          <w:sz w:val="28"/>
          <w:szCs w:val="28"/>
        </w:rPr>
        <w:t>Калининский</w:t>
      </w:r>
      <w:r w:rsidR="00A0296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18190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A02964" w:rsidRDefault="00EE3CB4" w:rsidP="00EE3C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постановление администрации муниципального образования Калининский район </w:t>
      </w:r>
      <w:r w:rsidR="00181900">
        <w:rPr>
          <w:rFonts w:ascii="Times New Roman" w:hAnsi="Times New Roman" w:cs="Times New Roman"/>
          <w:sz w:val="28"/>
          <w:szCs w:val="28"/>
        </w:rPr>
        <w:t xml:space="preserve">от 20 апреля 2018 года № 311 «О внесении изменений в постановление администрации муниципального образования Калининский район от 1 июля 2016 года № 308 «Об утверждении порядка подготовки проектов муниципально-частного партнерства, принятия решений о реализации проектов муниципально-частного партнерства, реализации и мониторинга реализации соглашений о </w:t>
      </w:r>
      <w:proofErr w:type="spellStart"/>
      <w:r w:rsidR="00181900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181900">
        <w:rPr>
          <w:rFonts w:ascii="Times New Roman" w:hAnsi="Times New Roman" w:cs="Times New Roman"/>
          <w:sz w:val="28"/>
          <w:szCs w:val="28"/>
        </w:rPr>
        <w:t>-частном партнерстве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образовании Калининский район»</w:t>
      </w:r>
      <w:r w:rsidR="00A0296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02964" w:rsidRDefault="00A02964" w:rsidP="00A0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муниципального образования </w:t>
      </w:r>
      <w:r w:rsidR="005C5017">
        <w:rPr>
          <w:rFonts w:ascii="Times New Roman" w:hAnsi="Times New Roman" w:cs="Times New Roman"/>
          <w:sz w:val="28"/>
          <w:szCs w:val="28"/>
        </w:rPr>
        <w:t>Калининский</w:t>
      </w:r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5C5017">
        <w:rPr>
          <w:rFonts w:ascii="Times New Roman" w:hAnsi="Times New Roman" w:cs="Times New Roman"/>
          <w:sz w:val="28"/>
          <w:szCs w:val="28"/>
        </w:rPr>
        <w:t xml:space="preserve">В.Д. </w:t>
      </w:r>
      <w:proofErr w:type="spellStart"/>
      <w:r w:rsidR="005C5017">
        <w:rPr>
          <w:rFonts w:ascii="Times New Roman" w:hAnsi="Times New Roman" w:cs="Times New Roman"/>
          <w:sz w:val="28"/>
          <w:szCs w:val="28"/>
        </w:rPr>
        <w:t>Толстунова</w:t>
      </w:r>
      <w:proofErr w:type="spellEnd"/>
      <w:r w:rsidR="00EE3CB4">
        <w:rPr>
          <w:rFonts w:ascii="Times New Roman" w:hAnsi="Times New Roman" w:cs="Times New Roman"/>
          <w:sz w:val="28"/>
          <w:szCs w:val="28"/>
        </w:rPr>
        <w:t>.</w:t>
      </w:r>
    </w:p>
    <w:p w:rsidR="00A02964" w:rsidRDefault="00A02964" w:rsidP="00A0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3C3CE3" w:rsidRDefault="003C3CE3" w:rsidP="003934F5">
      <w:pPr>
        <w:jc w:val="center"/>
      </w:pPr>
    </w:p>
    <w:p w:rsidR="00EE17B1" w:rsidRDefault="00EE17B1" w:rsidP="003934F5">
      <w:pPr>
        <w:jc w:val="center"/>
      </w:pPr>
    </w:p>
    <w:p w:rsidR="00EE17B1" w:rsidRDefault="000454ED" w:rsidP="00EE17B1">
      <w:pPr>
        <w:pStyle w:val="af9"/>
        <w:rPr>
          <w:rFonts w:ascii="Times New Roman" w:hAnsi="Times New Roman" w:cs="Times New Roman"/>
          <w:sz w:val="28"/>
          <w:szCs w:val="28"/>
        </w:rPr>
      </w:pPr>
      <w:r w:rsidRPr="00480EA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4ED" w:rsidRPr="00EE17B1" w:rsidRDefault="000454ED" w:rsidP="00EE17B1">
      <w:pPr>
        <w:pStyle w:val="af9"/>
        <w:rPr>
          <w:rFonts w:ascii="Times New Roman" w:hAnsi="Times New Roman" w:cs="Times New Roman"/>
          <w:sz w:val="28"/>
          <w:szCs w:val="28"/>
        </w:rPr>
      </w:pPr>
      <w:r w:rsidRPr="00480EA4">
        <w:rPr>
          <w:rFonts w:ascii="Times New Roman" w:hAnsi="Times New Roman" w:cs="Times New Roman"/>
          <w:sz w:val="28"/>
          <w:szCs w:val="28"/>
        </w:rPr>
        <w:t xml:space="preserve">Калининский </w:t>
      </w:r>
      <w:r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                        </w:t>
      </w:r>
      <w:r w:rsidR="00EE17B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В.В. Кузьминов</w:t>
      </w:r>
    </w:p>
    <w:sectPr w:rsidR="000454ED" w:rsidRPr="00EE17B1" w:rsidSect="00B979C1">
      <w:headerReference w:type="default" r:id="rId8"/>
      <w:footerReference w:type="first" r:id="rId9"/>
      <w:pgSz w:w="11906" w:h="16838"/>
      <w:pgMar w:top="284" w:right="567" w:bottom="794" w:left="1701" w:header="279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4E" w:rsidRDefault="008F144E">
      <w:pPr>
        <w:spacing w:after="0" w:line="240" w:lineRule="auto"/>
      </w:pPr>
      <w:r>
        <w:separator/>
      </w:r>
    </w:p>
  </w:endnote>
  <w:endnote w:type="continuationSeparator" w:id="0">
    <w:p w:rsidR="008F144E" w:rsidRDefault="008F1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5BD" w:rsidRPr="00C775D3" w:rsidRDefault="00A175BD" w:rsidP="00C775D3">
    <w:pPr>
      <w:pStyle w:val="af0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4E" w:rsidRDefault="008F144E">
      <w:pPr>
        <w:spacing w:after="0" w:line="240" w:lineRule="auto"/>
      </w:pPr>
      <w:r>
        <w:separator/>
      </w:r>
    </w:p>
  </w:footnote>
  <w:footnote w:type="continuationSeparator" w:id="0">
    <w:p w:rsidR="008F144E" w:rsidRDefault="008F1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5BD" w:rsidRPr="0046576E" w:rsidRDefault="00A175BD" w:rsidP="000915E3">
    <w:pPr>
      <w:pStyle w:val="aa"/>
      <w:jc w:val="center"/>
      <w:rPr>
        <w:rFonts w:cs="Times New Roman"/>
      </w:rPr>
    </w:pPr>
    <w:r w:rsidRPr="00FB438A">
      <w:rPr>
        <w:rFonts w:ascii="Times New Roman" w:hAnsi="Times New Roman" w:cs="Times New Roman"/>
        <w:sz w:val="28"/>
        <w:szCs w:val="28"/>
      </w:rPr>
      <w:fldChar w:fldCharType="begin"/>
    </w:r>
    <w:r w:rsidRPr="00FB438A">
      <w:rPr>
        <w:rFonts w:ascii="Times New Roman" w:hAnsi="Times New Roman" w:cs="Times New Roman"/>
        <w:sz w:val="28"/>
        <w:szCs w:val="28"/>
      </w:rPr>
      <w:instrText>PAGE   \* MERGEFORMAT</w:instrText>
    </w:r>
    <w:r w:rsidRPr="00FB438A">
      <w:rPr>
        <w:rFonts w:ascii="Times New Roman" w:hAnsi="Times New Roman" w:cs="Times New Roman"/>
        <w:sz w:val="28"/>
        <w:szCs w:val="28"/>
      </w:rPr>
      <w:fldChar w:fldCharType="separate"/>
    </w:r>
    <w:r w:rsidR="00FB6167">
      <w:rPr>
        <w:rFonts w:ascii="Times New Roman" w:hAnsi="Times New Roman" w:cs="Times New Roman"/>
        <w:noProof/>
        <w:sz w:val="28"/>
        <w:szCs w:val="28"/>
      </w:rPr>
      <w:t>2</w:t>
    </w:r>
    <w:r w:rsidRPr="00FB438A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250"/>
    <w:multiLevelType w:val="multilevel"/>
    <w:tmpl w:val="83A83A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3590D"/>
    <w:multiLevelType w:val="multilevel"/>
    <w:tmpl w:val="06124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520E6"/>
    <w:multiLevelType w:val="multilevel"/>
    <w:tmpl w:val="8BDAB9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B6BE8"/>
    <w:multiLevelType w:val="multilevel"/>
    <w:tmpl w:val="FFB0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C5F2A"/>
    <w:multiLevelType w:val="hybridMultilevel"/>
    <w:tmpl w:val="55E25A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9C3BB8"/>
    <w:multiLevelType w:val="hybridMultilevel"/>
    <w:tmpl w:val="811EB92E"/>
    <w:lvl w:ilvl="0" w:tplc="10502B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15FC0AAD"/>
    <w:multiLevelType w:val="multilevel"/>
    <w:tmpl w:val="676CF69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8D369E"/>
    <w:multiLevelType w:val="multilevel"/>
    <w:tmpl w:val="EE8AC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F691A"/>
    <w:multiLevelType w:val="hybridMultilevel"/>
    <w:tmpl w:val="9E9C6EE0"/>
    <w:lvl w:ilvl="0" w:tplc="757469D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>
      <w:start w:val="1"/>
      <w:numFmt w:val="lowerRoman"/>
      <w:lvlText w:val="%6."/>
      <w:lvlJc w:val="right"/>
      <w:pPr>
        <w:ind w:left="4321" w:hanging="180"/>
      </w:pPr>
    </w:lvl>
    <w:lvl w:ilvl="6" w:tplc="0419000F">
      <w:start w:val="1"/>
      <w:numFmt w:val="decimal"/>
      <w:lvlText w:val="%7."/>
      <w:lvlJc w:val="left"/>
      <w:pPr>
        <w:ind w:left="5041" w:hanging="360"/>
      </w:pPr>
    </w:lvl>
    <w:lvl w:ilvl="7" w:tplc="04190019">
      <w:start w:val="1"/>
      <w:numFmt w:val="lowerLetter"/>
      <w:lvlText w:val="%8."/>
      <w:lvlJc w:val="left"/>
      <w:pPr>
        <w:ind w:left="5761" w:hanging="360"/>
      </w:pPr>
    </w:lvl>
    <w:lvl w:ilvl="8" w:tplc="0419001B">
      <w:start w:val="1"/>
      <w:numFmt w:val="lowerRoman"/>
      <w:lvlText w:val="%9."/>
      <w:lvlJc w:val="right"/>
      <w:pPr>
        <w:ind w:left="6481" w:hanging="180"/>
      </w:pPr>
    </w:lvl>
  </w:abstractNum>
  <w:abstractNum w:abstractNumId="10">
    <w:nsid w:val="18983100"/>
    <w:multiLevelType w:val="hybridMultilevel"/>
    <w:tmpl w:val="5A7E062E"/>
    <w:lvl w:ilvl="0" w:tplc="FCECAB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8B75ABA"/>
    <w:multiLevelType w:val="hybridMultilevel"/>
    <w:tmpl w:val="D07A8F02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E710B88"/>
    <w:multiLevelType w:val="multilevel"/>
    <w:tmpl w:val="0052A3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F66F18"/>
    <w:multiLevelType w:val="multilevel"/>
    <w:tmpl w:val="6B94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ADC69AD"/>
    <w:multiLevelType w:val="multilevel"/>
    <w:tmpl w:val="9AAA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D45790D"/>
    <w:multiLevelType w:val="multilevel"/>
    <w:tmpl w:val="7E4C9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B70410"/>
    <w:multiLevelType w:val="multilevel"/>
    <w:tmpl w:val="074C44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885788"/>
    <w:multiLevelType w:val="multilevel"/>
    <w:tmpl w:val="AC42C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E1242"/>
    <w:multiLevelType w:val="multilevel"/>
    <w:tmpl w:val="2F7AA4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3560DB"/>
    <w:multiLevelType w:val="multilevel"/>
    <w:tmpl w:val="15BE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36295A"/>
    <w:multiLevelType w:val="multilevel"/>
    <w:tmpl w:val="4E8EFB7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9615628"/>
    <w:multiLevelType w:val="multilevel"/>
    <w:tmpl w:val="F03E3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9B6044B"/>
    <w:multiLevelType w:val="multilevel"/>
    <w:tmpl w:val="ACC4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B5256E4"/>
    <w:multiLevelType w:val="hybridMultilevel"/>
    <w:tmpl w:val="D09EE7DA"/>
    <w:lvl w:ilvl="0" w:tplc="9E000C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FA6CC3"/>
    <w:multiLevelType w:val="hybridMultilevel"/>
    <w:tmpl w:val="2F82DCC4"/>
    <w:lvl w:ilvl="0" w:tplc="56101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B96704"/>
    <w:multiLevelType w:val="multilevel"/>
    <w:tmpl w:val="BE52C1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A6389E"/>
    <w:multiLevelType w:val="multilevel"/>
    <w:tmpl w:val="7DFEEA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6176AF"/>
    <w:multiLevelType w:val="multilevel"/>
    <w:tmpl w:val="B2D8AC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184B9D"/>
    <w:multiLevelType w:val="hybridMultilevel"/>
    <w:tmpl w:val="C88C322A"/>
    <w:lvl w:ilvl="0" w:tplc="CD026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016C7C"/>
    <w:multiLevelType w:val="hybridMultilevel"/>
    <w:tmpl w:val="EE4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C66FE6"/>
    <w:multiLevelType w:val="hybridMultilevel"/>
    <w:tmpl w:val="526E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52CC2"/>
    <w:multiLevelType w:val="hybridMultilevel"/>
    <w:tmpl w:val="83DE429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9A44DA"/>
    <w:multiLevelType w:val="multilevel"/>
    <w:tmpl w:val="5A4CA4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C53035"/>
    <w:multiLevelType w:val="hybridMultilevel"/>
    <w:tmpl w:val="689CA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37B7A"/>
    <w:multiLevelType w:val="multilevel"/>
    <w:tmpl w:val="A18C16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93291E"/>
    <w:multiLevelType w:val="multilevel"/>
    <w:tmpl w:val="17F8DB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E95AA4"/>
    <w:multiLevelType w:val="hybridMultilevel"/>
    <w:tmpl w:val="2CC03B18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33"/>
  </w:num>
  <w:num w:numId="3">
    <w:abstractNumId w:val="23"/>
  </w:num>
  <w:num w:numId="4">
    <w:abstractNumId w:val="30"/>
  </w:num>
  <w:num w:numId="5">
    <w:abstractNumId w:val="36"/>
  </w:num>
  <w:num w:numId="6">
    <w:abstractNumId w:val="11"/>
  </w:num>
  <w:num w:numId="7">
    <w:abstractNumId w:val="31"/>
  </w:num>
  <w:num w:numId="8">
    <w:abstractNumId w:val="6"/>
  </w:num>
  <w:num w:numId="9">
    <w:abstractNumId w:val="21"/>
  </w:num>
  <w:num w:numId="10">
    <w:abstractNumId w:val="29"/>
  </w:num>
  <w:num w:numId="11">
    <w:abstractNumId w:val="9"/>
  </w:num>
  <w:num w:numId="12">
    <w:abstractNumId w:val="13"/>
  </w:num>
  <w:num w:numId="13">
    <w:abstractNumId w:val="12"/>
  </w:num>
  <w:num w:numId="14">
    <w:abstractNumId w:val="26"/>
  </w:num>
  <w:num w:numId="15">
    <w:abstractNumId w:val="0"/>
  </w:num>
  <w:num w:numId="16">
    <w:abstractNumId w:val="5"/>
  </w:num>
  <w:num w:numId="17">
    <w:abstractNumId w:val="3"/>
  </w:num>
  <w:num w:numId="18">
    <w:abstractNumId w:val="17"/>
  </w:num>
  <w:num w:numId="19">
    <w:abstractNumId w:val="8"/>
  </w:num>
  <w:num w:numId="20">
    <w:abstractNumId w:val="16"/>
  </w:num>
  <w:num w:numId="21">
    <w:abstractNumId w:val="20"/>
  </w:num>
  <w:num w:numId="22">
    <w:abstractNumId w:val="35"/>
  </w:num>
  <w:num w:numId="23">
    <w:abstractNumId w:val="19"/>
  </w:num>
  <w:num w:numId="24">
    <w:abstractNumId w:val="18"/>
  </w:num>
  <w:num w:numId="25">
    <w:abstractNumId w:val="25"/>
  </w:num>
  <w:num w:numId="26">
    <w:abstractNumId w:val="22"/>
  </w:num>
  <w:num w:numId="27">
    <w:abstractNumId w:val="15"/>
  </w:num>
  <w:num w:numId="28">
    <w:abstractNumId w:val="32"/>
  </w:num>
  <w:num w:numId="29">
    <w:abstractNumId w:val="1"/>
  </w:num>
  <w:num w:numId="30">
    <w:abstractNumId w:val="7"/>
  </w:num>
  <w:num w:numId="31">
    <w:abstractNumId w:val="14"/>
  </w:num>
  <w:num w:numId="32">
    <w:abstractNumId w:val="2"/>
  </w:num>
  <w:num w:numId="33">
    <w:abstractNumId w:val="27"/>
  </w:num>
  <w:num w:numId="34">
    <w:abstractNumId w:val="34"/>
  </w:num>
  <w:num w:numId="35">
    <w:abstractNumId w:val="28"/>
  </w:num>
  <w:num w:numId="36">
    <w:abstractNumId w:val="10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FB"/>
    <w:rsid w:val="00003030"/>
    <w:rsid w:val="000048E9"/>
    <w:rsid w:val="00005557"/>
    <w:rsid w:val="00011E95"/>
    <w:rsid w:val="00016F52"/>
    <w:rsid w:val="00027262"/>
    <w:rsid w:val="00036019"/>
    <w:rsid w:val="00036B02"/>
    <w:rsid w:val="000377CD"/>
    <w:rsid w:val="00041695"/>
    <w:rsid w:val="00044A2D"/>
    <w:rsid w:val="000454ED"/>
    <w:rsid w:val="00051EFE"/>
    <w:rsid w:val="000568E3"/>
    <w:rsid w:val="000806D7"/>
    <w:rsid w:val="000915E3"/>
    <w:rsid w:val="00094C7E"/>
    <w:rsid w:val="000A5FB7"/>
    <w:rsid w:val="000B4967"/>
    <w:rsid w:val="000B4983"/>
    <w:rsid w:val="000C3E29"/>
    <w:rsid w:val="000C7B1C"/>
    <w:rsid w:val="000C7F81"/>
    <w:rsid w:val="000D0F13"/>
    <w:rsid w:val="000D7D9C"/>
    <w:rsid w:val="000E72AF"/>
    <w:rsid w:val="00100A1E"/>
    <w:rsid w:val="00101DF6"/>
    <w:rsid w:val="00102789"/>
    <w:rsid w:val="00111785"/>
    <w:rsid w:val="001117F0"/>
    <w:rsid w:val="00121DBB"/>
    <w:rsid w:val="001260E4"/>
    <w:rsid w:val="0013343E"/>
    <w:rsid w:val="00134494"/>
    <w:rsid w:val="00141B7C"/>
    <w:rsid w:val="00142F69"/>
    <w:rsid w:val="00143A74"/>
    <w:rsid w:val="0014765C"/>
    <w:rsid w:val="00152503"/>
    <w:rsid w:val="0015617B"/>
    <w:rsid w:val="0017710B"/>
    <w:rsid w:val="00181900"/>
    <w:rsid w:val="0018207F"/>
    <w:rsid w:val="00193C51"/>
    <w:rsid w:val="001A6308"/>
    <w:rsid w:val="001B2F81"/>
    <w:rsid w:val="001C1215"/>
    <w:rsid w:val="001C6FA2"/>
    <w:rsid w:val="001D1C25"/>
    <w:rsid w:val="001D76B4"/>
    <w:rsid w:val="001D79EA"/>
    <w:rsid w:val="001E4A72"/>
    <w:rsid w:val="001F302C"/>
    <w:rsid w:val="001F3058"/>
    <w:rsid w:val="001F3607"/>
    <w:rsid w:val="001F4ED1"/>
    <w:rsid w:val="001F513B"/>
    <w:rsid w:val="001F5C82"/>
    <w:rsid w:val="00205E0B"/>
    <w:rsid w:val="00217B12"/>
    <w:rsid w:val="00220F16"/>
    <w:rsid w:val="00226732"/>
    <w:rsid w:val="00235B70"/>
    <w:rsid w:val="0024272D"/>
    <w:rsid w:val="00251A48"/>
    <w:rsid w:val="00265AAD"/>
    <w:rsid w:val="00267209"/>
    <w:rsid w:val="002705F8"/>
    <w:rsid w:val="002727A8"/>
    <w:rsid w:val="00274DEF"/>
    <w:rsid w:val="00281F51"/>
    <w:rsid w:val="002823F7"/>
    <w:rsid w:val="0028367F"/>
    <w:rsid w:val="00287016"/>
    <w:rsid w:val="00290290"/>
    <w:rsid w:val="00291A31"/>
    <w:rsid w:val="00291D92"/>
    <w:rsid w:val="00294E00"/>
    <w:rsid w:val="002A1C68"/>
    <w:rsid w:val="002A41D3"/>
    <w:rsid w:val="002A4CDB"/>
    <w:rsid w:val="002B1CAF"/>
    <w:rsid w:val="002C2D7D"/>
    <w:rsid w:val="002C714E"/>
    <w:rsid w:val="002D5863"/>
    <w:rsid w:val="002E22C9"/>
    <w:rsid w:val="002E4E3E"/>
    <w:rsid w:val="002F31EA"/>
    <w:rsid w:val="003019DB"/>
    <w:rsid w:val="0030221E"/>
    <w:rsid w:val="00306F2F"/>
    <w:rsid w:val="00307DEE"/>
    <w:rsid w:val="00326488"/>
    <w:rsid w:val="00327B2C"/>
    <w:rsid w:val="00332B8B"/>
    <w:rsid w:val="00336292"/>
    <w:rsid w:val="003400D3"/>
    <w:rsid w:val="00350363"/>
    <w:rsid w:val="00350D7F"/>
    <w:rsid w:val="00357D6A"/>
    <w:rsid w:val="0036105A"/>
    <w:rsid w:val="003778C2"/>
    <w:rsid w:val="00381A7D"/>
    <w:rsid w:val="00391093"/>
    <w:rsid w:val="003934F5"/>
    <w:rsid w:val="0039609D"/>
    <w:rsid w:val="00397913"/>
    <w:rsid w:val="003A173A"/>
    <w:rsid w:val="003A54AF"/>
    <w:rsid w:val="003A7AC8"/>
    <w:rsid w:val="003C3CE3"/>
    <w:rsid w:val="003C3E1B"/>
    <w:rsid w:val="003C6537"/>
    <w:rsid w:val="003D3BB9"/>
    <w:rsid w:val="003E0508"/>
    <w:rsid w:val="003E1255"/>
    <w:rsid w:val="003E1353"/>
    <w:rsid w:val="003E6F18"/>
    <w:rsid w:val="003F0C5F"/>
    <w:rsid w:val="003F1E4D"/>
    <w:rsid w:val="003F4A7C"/>
    <w:rsid w:val="004053C9"/>
    <w:rsid w:val="00407F64"/>
    <w:rsid w:val="00416B2B"/>
    <w:rsid w:val="00416DD0"/>
    <w:rsid w:val="00427E02"/>
    <w:rsid w:val="0043623E"/>
    <w:rsid w:val="00441B80"/>
    <w:rsid w:val="004470EA"/>
    <w:rsid w:val="00451957"/>
    <w:rsid w:val="00461CA8"/>
    <w:rsid w:val="00462209"/>
    <w:rsid w:val="00462D76"/>
    <w:rsid w:val="00463F1E"/>
    <w:rsid w:val="0046576E"/>
    <w:rsid w:val="00467EB4"/>
    <w:rsid w:val="00471046"/>
    <w:rsid w:val="00473768"/>
    <w:rsid w:val="00477D48"/>
    <w:rsid w:val="0048038F"/>
    <w:rsid w:val="00480EA4"/>
    <w:rsid w:val="00481A96"/>
    <w:rsid w:val="004843BF"/>
    <w:rsid w:val="0048477A"/>
    <w:rsid w:val="00486244"/>
    <w:rsid w:val="00494813"/>
    <w:rsid w:val="004A52BB"/>
    <w:rsid w:val="004A6870"/>
    <w:rsid w:val="004A7E91"/>
    <w:rsid w:val="004C4AFB"/>
    <w:rsid w:val="004C5223"/>
    <w:rsid w:val="004C5C0D"/>
    <w:rsid w:val="004C71E2"/>
    <w:rsid w:val="004D1DE7"/>
    <w:rsid w:val="004D22BE"/>
    <w:rsid w:val="004D2A8B"/>
    <w:rsid w:val="004D3BBB"/>
    <w:rsid w:val="004D56F2"/>
    <w:rsid w:val="004E1C27"/>
    <w:rsid w:val="004F5370"/>
    <w:rsid w:val="00501217"/>
    <w:rsid w:val="00507540"/>
    <w:rsid w:val="00514D78"/>
    <w:rsid w:val="005178A0"/>
    <w:rsid w:val="0052217F"/>
    <w:rsid w:val="0053147B"/>
    <w:rsid w:val="00537BC0"/>
    <w:rsid w:val="00544C6C"/>
    <w:rsid w:val="0055116E"/>
    <w:rsid w:val="00562401"/>
    <w:rsid w:val="005632C5"/>
    <w:rsid w:val="00563D0C"/>
    <w:rsid w:val="005644E6"/>
    <w:rsid w:val="0056681A"/>
    <w:rsid w:val="005834D8"/>
    <w:rsid w:val="00583EFA"/>
    <w:rsid w:val="005935E0"/>
    <w:rsid w:val="0059434B"/>
    <w:rsid w:val="00596CA8"/>
    <w:rsid w:val="00597D47"/>
    <w:rsid w:val="00597EE0"/>
    <w:rsid w:val="005A2DAE"/>
    <w:rsid w:val="005A4A38"/>
    <w:rsid w:val="005B4D4A"/>
    <w:rsid w:val="005B4EF4"/>
    <w:rsid w:val="005C344A"/>
    <w:rsid w:val="005C5017"/>
    <w:rsid w:val="005C7E90"/>
    <w:rsid w:val="005D5326"/>
    <w:rsid w:val="005E1444"/>
    <w:rsid w:val="005E6098"/>
    <w:rsid w:val="005F50DA"/>
    <w:rsid w:val="00604EDD"/>
    <w:rsid w:val="00606622"/>
    <w:rsid w:val="00611BF4"/>
    <w:rsid w:val="00613534"/>
    <w:rsid w:val="0062243F"/>
    <w:rsid w:val="00624FEE"/>
    <w:rsid w:val="0063223F"/>
    <w:rsid w:val="00635BAD"/>
    <w:rsid w:val="00636706"/>
    <w:rsid w:val="00636A36"/>
    <w:rsid w:val="00636B3B"/>
    <w:rsid w:val="00637C61"/>
    <w:rsid w:val="006427C6"/>
    <w:rsid w:val="006460A3"/>
    <w:rsid w:val="0064751F"/>
    <w:rsid w:val="00647F3A"/>
    <w:rsid w:val="006545F8"/>
    <w:rsid w:val="00663D88"/>
    <w:rsid w:val="00666D6E"/>
    <w:rsid w:val="0066701C"/>
    <w:rsid w:val="0067239B"/>
    <w:rsid w:val="00677E90"/>
    <w:rsid w:val="00681A5D"/>
    <w:rsid w:val="0068425F"/>
    <w:rsid w:val="006859D8"/>
    <w:rsid w:val="0069132B"/>
    <w:rsid w:val="006A0F48"/>
    <w:rsid w:val="006A2985"/>
    <w:rsid w:val="006C2DE0"/>
    <w:rsid w:val="006D007B"/>
    <w:rsid w:val="006D1B1C"/>
    <w:rsid w:val="006D5CD0"/>
    <w:rsid w:val="006D72B9"/>
    <w:rsid w:val="006E26D6"/>
    <w:rsid w:val="006F2139"/>
    <w:rsid w:val="006F3BF2"/>
    <w:rsid w:val="006F403C"/>
    <w:rsid w:val="006F79ED"/>
    <w:rsid w:val="00710951"/>
    <w:rsid w:val="0071103B"/>
    <w:rsid w:val="00725049"/>
    <w:rsid w:val="00725996"/>
    <w:rsid w:val="007454CC"/>
    <w:rsid w:val="00745F7E"/>
    <w:rsid w:val="0074608D"/>
    <w:rsid w:val="00746B14"/>
    <w:rsid w:val="00767505"/>
    <w:rsid w:val="00770E02"/>
    <w:rsid w:val="0077326A"/>
    <w:rsid w:val="00780092"/>
    <w:rsid w:val="00790D99"/>
    <w:rsid w:val="00793B87"/>
    <w:rsid w:val="007A3C43"/>
    <w:rsid w:val="007A48D7"/>
    <w:rsid w:val="007B3C1D"/>
    <w:rsid w:val="007B4A6F"/>
    <w:rsid w:val="007B6858"/>
    <w:rsid w:val="007C0D47"/>
    <w:rsid w:val="007C2FE6"/>
    <w:rsid w:val="007C4B65"/>
    <w:rsid w:val="007C7FA6"/>
    <w:rsid w:val="007D0217"/>
    <w:rsid w:val="007D201B"/>
    <w:rsid w:val="007D77AD"/>
    <w:rsid w:val="007F1E75"/>
    <w:rsid w:val="007F64F5"/>
    <w:rsid w:val="00803EC8"/>
    <w:rsid w:val="00806719"/>
    <w:rsid w:val="008109F0"/>
    <w:rsid w:val="00816934"/>
    <w:rsid w:val="00827AF3"/>
    <w:rsid w:val="00834B1B"/>
    <w:rsid w:val="00836034"/>
    <w:rsid w:val="008364C2"/>
    <w:rsid w:val="00854367"/>
    <w:rsid w:val="00857173"/>
    <w:rsid w:val="00883007"/>
    <w:rsid w:val="00890C32"/>
    <w:rsid w:val="00893444"/>
    <w:rsid w:val="00894A38"/>
    <w:rsid w:val="008A1B1F"/>
    <w:rsid w:val="008A28B6"/>
    <w:rsid w:val="008A399D"/>
    <w:rsid w:val="008A3B63"/>
    <w:rsid w:val="008B1E1D"/>
    <w:rsid w:val="008B40AA"/>
    <w:rsid w:val="008B4E07"/>
    <w:rsid w:val="008C241B"/>
    <w:rsid w:val="008C312E"/>
    <w:rsid w:val="008C4E27"/>
    <w:rsid w:val="008D0BE2"/>
    <w:rsid w:val="008E0378"/>
    <w:rsid w:val="008F144E"/>
    <w:rsid w:val="00910419"/>
    <w:rsid w:val="00912C5B"/>
    <w:rsid w:val="0091366A"/>
    <w:rsid w:val="00931EE6"/>
    <w:rsid w:val="00944A00"/>
    <w:rsid w:val="00946D83"/>
    <w:rsid w:val="009615B1"/>
    <w:rsid w:val="00964036"/>
    <w:rsid w:val="009656D9"/>
    <w:rsid w:val="00971821"/>
    <w:rsid w:val="009818E1"/>
    <w:rsid w:val="0099009E"/>
    <w:rsid w:val="009927F7"/>
    <w:rsid w:val="009A1B63"/>
    <w:rsid w:val="009B2497"/>
    <w:rsid w:val="009B2EF7"/>
    <w:rsid w:val="009B34F3"/>
    <w:rsid w:val="009B5FE8"/>
    <w:rsid w:val="009C10A8"/>
    <w:rsid w:val="009C1363"/>
    <w:rsid w:val="009C1500"/>
    <w:rsid w:val="009C3858"/>
    <w:rsid w:val="009C5F53"/>
    <w:rsid w:val="009C5FAF"/>
    <w:rsid w:val="009C65BE"/>
    <w:rsid w:val="009E3A68"/>
    <w:rsid w:val="00A025D8"/>
    <w:rsid w:val="00A02964"/>
    <w:rsid w:val="00A03EF5"/>
    <w:rsid w:val="00A05D5A"/>
    <w:rsid w:val="00A175BD"/>
    <w:rsid w:val="00A17F0F"/>
    <w:rsid w:val="00A22E5A"/>
    <w:rsid w:val="00A26CC3"/>
    <w:rsid w:val="00A41974"/>
    <w:rsid w:val="00A53289"/>
    <w:rsid w:val="00A54506"/>
    <w:rsid w:val="00A57F20"/>
    <w:rsid w:val="00A61E75"/>
    <w:rsid w:val="00A62E3E"/>
    <w:rsid w:val="00A84214"/>
    <w:rsid w:val="00A87925"/>
    <w:rsid w:val="00A9573E"/>
    <w:rsid w:val="00AA250C"/>
    <w:rsid w:val="00AA70E1"/>
    <w:rsid w:val="00AC050C"/>
    <w:rsid w:val="00AC2204"/>
    <w:rsid w:val="00AD4C51"/>
    <w:rsid w:val="00AE2DC4"/>
    <w:rsid w:val="00AE522F"/>
    <w:rsid w:val="00AE5C21"/>
    <w:rsid w:val="00AE6015"/>
    <w:rsid w:val="00AF5449"/>
    <w:rsid w:val="00B02FC9"/>
    <w:rsid w:val="00B05806"/>
    <w:rsid w:val="00B13706"/>
    <w:rsid w:val="00B147CF"/>
    <w:rsid w:val="00B15528"/>
    <w:rsid w:val="00B25148"/>
    <w:rsid w:val="00B2687A"/>
    <w:rsid w:val="00B30B2A"/>
    <w:rsid w:val="00B315FE"/>
    <w:rsid w:val="00B35327"/>
    <w:rsid w:val="00B362BA"/>
    <w:rsid w:val="00B467C6"/>
    <w:rsid w:val="00B51326"/>
    <w:rsid w:val="00B5174E"/>
    <w:rsid w:val="00B538F0"/>
    <w:rsid w:val="00B6462A"/>
    <w:rsid w:val="00B7074B"/>
    <w:rsid w:val="00B718DD"/>
    <w:rsid w:val="00B7208C"/>
    <w:rsid w:val="00B76206"/>
    <w:rsid w:val="00B93CA6"/>
    <w:rsid w:val="00B979C1"/>
    <w:rsid w:val="00B97B37"/>
    <w:rsid w:val="00BA3EA2"/>
    <w:rsid w:val="00BA479D"/>
    <w:rsid w:val="00BB01A4"/>
    <w:rsid w:val="00BB4CD9"/>
    <w:rsid w:val="00BB53ED"/>
    <w:rsid w:val="00BB7EB2"/>
    <w:rsid w:val="00BD6536"/>
    <w:rsid w:val="00BD6BB2"/>
    <w:rsid w:val="00BE65AE"/>
    <w:rsid w:val="00BF209A"/>
    <w:rsid w:val="00BF403A"/>
    <w:rsid w:val="00BF628C"/>
    <w:rsid w:val="00BF700F"/>
    <w:rsid w:val="00C11E56"/>
    <w:rsid w:val="00C22A3B"/>
    <w:rsid w:val="00C23E40"/>
    <w:rsid w:val="00C2499D"/>
    <w:rsid w:val="00C275DB"/>
    <w:rsid w:val="00C4586E"/>
    <w:rsid w:val="00C60F6A"/>
    <w:rsid w:val="00C612A8"/>
    <w:rsid w:val="00C62EA7"/>
    <w:rsid w:val="00C734F5"/>
    <w:rsid w:val="00C749C7"/>
    <w:rsid w:val="00C775D3"/>
    <w:rsid w:val="00C77D1E"/>
    <w:rsid w:val="00C93E93"/>
    <w:rsid w:val="00C97647"/>
    <w:rsid w:val="00CA2971"/>
    <w:rsid w:val="00CA5D48"/>
    <w:rsid w:val="00CB2588"/>
    <w:rsid w:val="00CB33F8"/>
    <w:rsid w:val="00CB4FE5"/>
    <w:rsid w:val="00CB5680"/>
    <w:rsid w:val="00CC08F2"/>
    <w:rsid w:val="00CC0B12"/>
    <w:rsid w:val="00CC2DF9"/>
    <w:rsid w:val="00CC47AA"/>
    <w:rsid w:val="00CC6C73"/>
    <w:rsid w:val="00CC7C41"/>
    <w:rsid w:val="00CE013E"/>
    <w:rsid w:val="00CE2EDF"/>
    <w:rsid w:val="00CE5608"/>
    <w:rsid w:val="00CF0DF6"/>
    <w:rsid w:val="00D03C38"/>
    <w:rsid w:val="00D049D2"/>
    <w:rsid w:val="00D30FF2"/>
    <w:rsid w:val="00D32AFF"/>
    <w:rsid w:val="00D34492"/>
    <w:rsid w:val="00D3667F"/>
    <w:rsid w:val="00D4687E"/>
    <w:rsid w:val="00D52D2C"/>
    <w:rsid w:val="00D53A05"/>
    <w:rsid w:val="00D61193"/>
    <w:rsid w:val="00D61C3F"/>
    <w:rsid w:val="00D61D65"/>
    <w:rsid w:val="00D644C7"/>
    <w:rsid w:val="00D76883"/>
    <w:rsid w:val="00D86FBC"/>
    <w:rsid w:val="00D902D2"/>
    <w:rsid w:val="00D92542"/>
    <w:rsid w:val="00D928F8"/>
    <w:rsid w:val="00DB27AE"/>
    <w:rsid w:val="00DC170C"/>
    <w:rsid w:val="00DD01CE"/>
    <w:rsid w:val="00DE5B99"/>
    <w:rsid w:val="00DE6E9E"/>
    <w:rsid w:val="00DF1219"/>
    <w:rsid w:val="00DF15E5"/>
    <w:rsid w:val="00DF2B09"/>
    <w:rsid w:val="00DF761E"/>
    <w:rsid w:val="00E02B8A"/>
    <w:rsid w:val="00E0488E"/>
    <w:rsid w:val="00E126D7"/>
    <w:rsid w:val="00E31A77"/>
    <w:rsid w:val="00E324B1"/>
    <w:rsid w:val="00E35283"/>
    <w:rsid w:val="00E40BA4"/>
    <w:rsid w:val="00E502C5"/>
    <w:rsid w:val="00E56D9A"/>
    <w:rsid w:val="00E600D9"/>
    <w:rsid w:val="00E67B0C"/>
    <w:rsid w:val="00E71A6E"/>
    <w:rsid w:val="00E83C77"/>
    <w:rsid w:val="00E8554B"/>
    <w:rsid w:val="00EA195B"/>
    <w:rsid w:val="00EA361A"/>
    <w:rsid w:val="00EB06C2"/>
    <w:rsid w:val="00EB09B4"/>
    <w:rsid w:val="00EB0E23"/>
    <w:rsid w:val="00EB3955"/>
    <w:rsid w:val="00EB786B"/>
    <w:rsid w:val="00EB7AF7"/>
    <w:rsid w:val="00EC3B0B"/>
    <w:rsid w:val="00EC6CA8"/>
    <w:rsid w:val="00ED1301"/>
    <w:rsid w:val="00EE17B1"/>
    <w:rsid w:val="00EE3CB4"/>
    <w:rsid w:val="00EE75CC"/>
    <w:rsid w:val="00EF0507"/>
    <w:rsid w:val="00F03D20"/>
    <w:rsid w:val="00F21876"/>
    <w:rsid w:val="00F22DF1"/>
    <w:rsid w:val="00F24C59"/>
    <w:rsid w:val="00F2552D"/>
    <w:rsid w:val="00F25962"/>
    <w:rsid w:val="00F32D18"/>
    <w:rsid w:val="00F41491"/>
    <w:rsid w:val="00F440DD"/>
    <w:rsid w:val="00F4727F"/>
    <w:rsid w:val="00F47AB5"/>
    <w:rsid w:val="00F50454"/>
    <w:rsid w:val="00F50A38"/>
    <w:rsid w:val="00F52E64"/>
    <w:rsid w:val="00F60E21"/>
    <w:rsid w:val="00F6663E"/>
    <w:rsid w:val="00F744FA"/>
    <w:rsid w:val="00F74DD4"/>
    <w:rsid w:val="00F8044B"/>
    <w:rsid w:val="00F82998"/>
    <w:rsid w:val="00F8623B"/>
    <w:rsid w:val="00F87608"/>
    <w:rsid w:val="00F9249B"/>
    <w:rsid w:val="00FA1CC6"/>
    <w:rsid w:val="00FB438A"/>
    <w:rsid w:val="00FB6167"/>
    <w:rsid w:val="00FC2638"/>
    <w:rsid w:val="00FC3ACC"/>
    <w:rsid w:val="00FC4553"/>
    <w:rsid w:val="00FD000F"/>
    <w:rsid w:val="00FD1F86"/>
    <w:rsid w:val="00FD61A7"/>
    <w:rsid w:val="00FE68F7"/>
    <w:rsid w:val="00FE6ED6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E83C77"/>
    <w:rPr>
      <w:rFonts w:ascii="Times New Roman" w:eastAsia="Times New Roman" w:hAnsi="Times New Roman"/>
      <w:sz w:val="24"/>
      <w:szCs w:val="20"/>
    </w:rPr>
  </w:style>
  <w:style w:type="character" w:customStyle="1" w:styleId="afe">
    <w:name w:val="Цветовое выделение"/>
    <w:uiPriority w:val="99"/>
    <w:rsid w:val="00B979C1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E83C77"/>
    <w:rPr>
      <w:rFonts w:ascii="Times New Roman" w:eastAsia="Times New Roman" w:hAnsi="Times New Roman"/>
      <w:sz w:val="24"/>
      <w:szCs w:val="20"/>
    </w:rPr>
  </w:style>
  <w:style w:type="character" w:customStyle="1" w:styleId="afe">
    <w:name w:val="Цветовое выделение"/>
    <w:uiPriority w:val="99"/>
    <w:rsid w:val="00B979C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Федоровна</dc:creator>
  <cp:keywords/>
  <dc:description/>
  <cp:lastModifiedBy>SamLab.ws</cp:lastModifiedBy>
  <cp:revision>2</cp:revision>
  <cp:lastPrinted>2018-08-07T05:58:00Z</cp:lastPrinted>
  <dcterms:created xsi:type="dcterms:W3CDTF">2019-02-04T13:59:00Z</dcterms:created>
  <dcterms:modified xsi:type="dcterms:W3CDTF">2019-02-04T13:59:00Z</dcterms:modified>
</cp:coreProperties>
</file>